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BA" w:rsidRDefault="005169A8" w:rsidP="00114EBA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марта</w:t>
      </w:r>
      <w:r w:rsidR="00114EBA" w:rsidRPr="00C65003">
        <w:rPr>
          <w:rFonts w:ascii="Times New Roman" w:hAnsi="Times New Roman"/>
          <w:sz w:val="24"/>
          <w:szCs w:val="24"/>
        </w:rPr>
        <w:t xml:space="preserve"> 2</w:t>
      </w:r>
      <w:r w:rsidR="00114EBA">
        <w:rPr>
          <w:rFonts w:ascii="Times New Roman" w:hAnsi="Times New Roman"/>
          <w:sz w:val="24"/>
          <w:szCs w:val="24"/>
        </w:rPr>
        <w:t>018 года</w:t>
      </w:r>
    </w:p>
    <w:p w:rsidR="00E32EDA" w:rsidRDefault="00E32EDA" w:rsidP="00114EB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32EDA">
        <w:rPr>
          <w:rFonts w:ascii="Times New Roman" w:hAnsi="Times New Roman"/>
          <w:sz w:val="24"/>
          <w:szCs w:val="24"/>
        </w:rPr>
        <w:t>Председатель Совета общественных организаций</w:t>
      </w:r>
    </w:p>
    <w:p w:rsidR="00E32EDA" w:rsidRDefault="00E32EDA" w:rsidP="00114EB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32EDA">
        <w:rPr>
          <w:rFonts w:ascii="Times New Roman" w:hAnsi="Times New Roman"/>
          <w:sz w:val="24"/>
          <w:szCs w:val="24"/>
        </w:rPr>
        <w:t xml:space="preserve"> по защите прав пациентов при Территориальном органе </w:t>
      </w:r>
    </w:p>
    <w:p w:rsidR="00114EBA" w:rsidRDefault="00E32EDA" w:rsidP="00114EBA">
      <w:pPr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32EDA">
        <w:rPr>
          <w:rFonts w:ascii="Times New Roman" w:hAnsi="Times New Roman"/>
          <w:sz w:val="24"/>
          <w:szCs w:val="24"/>
        </w:rPr>
        <w:t>Росздравнадзора</w:t>
      </w:r>
      <w:proofErr w:type="spellEnd"/>
      <w:r w:rsidRPr="00E32EDA">
        <w:rPr>
          <w:rFonts w:ascii="Times New Roman" w:hAnsi="Times New Roman"/>
          <w:sz w:val="24"/>
          <w:szCs w:val="24"/>
        </w:rPr>
        <w:t xml:space="preserve"> по Чукотскому автономному округу</w:t>
      </w:r>
    </w:p>
    <w:p w:rsidR="00E32EDA" w:rsidRDefault="00E32EDA" w:rsidP="00E32ED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Микоткина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    _____________</w:t>
      </w:r>
    </w:p>
    <w:p w:rsidR="00E32EDA" w:rsidRDefault="00E32EDA" w:rsidP="00E32EDA">
      <w:pPr>
        <w:contextualSpacing/>
        <w:rPr>
          <w:rFonts w:ascii="Times New Roman" w:hAnsi="Times New Roman"/>
          <w:sz w:val="24"/>
          <w:szCs w:val="24"/>
        </w:rPr>
      </w:pPr>
    </w:p>
    <w:p w:rsidR="00114EBA" w:rsidRDefault="00114EBA" w:rsidP="00114EBA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114EBA" w:rsidRDefault="00114EBA" w:rsidP="00114E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14EBA" w:rsidRPr="00516B17" w:rsidRDefault="00516B17" w:rsidP="00114E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17">
        <w:rPr>
          <w:rFonts w:ascii="Times New Roman" w:hAnsi="Times New Roman" w:cs="Times New Roman"/>
          <w:b/>
          <w:sz w:val="28"/>
          <w:szCs w:val="28"/>
        </w:rPr>
        <w:t>р</w:t>
      </w:r>
      <w:r w:rsidR="00114EBA" w:rsidRPr="00516B17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516B17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6B17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по защите прав пациентов при </w:t>
      </w:r>
      <w:r w:rsidRPr="00516B17">
        <w:rPr>
          <w:rFonts w:ascii="Times New Roman" w:hAnsi="Times New Roman" w:cs="Times New Roman"/>
          <w:b/>
          <w:sz w:val="28"/>
          <w:szCs w:val="28"/>
        </w:rPr>
        <w:t xml:space="preserve">Территориальном органе </w:t>
      </w:r>
      <w:proofErr w:type="spellStart"/>
      <w:r w:rsidRPr="00516B17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516B17">
        <w:rPr>
          <w:rFonts w:ascii="Times New Roman" w:hAnsi="Times New Roman" w:cs="Times New Roman"/>
          <w:b/>
          <w:sz w:val="28"/>
          <w:szCs w:val="28"/>
        </w:rPr>
        <w:t xml:space="preserve"> по Чукотскому автономному округу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114EBA" w:rsidRPr="0051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4EBA" w:rsidRDefault="00114EBA" w:rsidP="00114E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114EBA" w:rsidRPr="0035042D" w:rsidTr="005C74AB">
        <w:tc>
          <w:tcPr>
            <w:tcW w:w="959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4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4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04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114EBA" w:rsidRPr="0035042D" w:rsidTr="005C74AB">
        <w:tc>
          <w:tcPr>
            <w:tcW w:w="959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14EBA" w:rsidRDefault="004D1C62" w:rsidP="004D1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с </w:t>
            </w:r>
            <w:r w:rsidR="003C3C98" w:rsidRPr="00516B17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здоровья </w:t>
            </w:r>
            <w:r w:rsidR="00516B17" w:rsidRPr="00516B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3C98" w:rsidRPr="00516B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516B17" w:rsidRPr="00516B17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снижению их количества и предотвращению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организациях Чукотского АО.</w:t>
            </w:r>
          </w:p>
          <w:p w:rsidR="003B34F5" w:rsidRPr="00516B17" w:rsidRDefault="003B34F5" w:rsidP="004D1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на 2018 год</w:t>
            </w:r>
          </w:p>
        </w:tc>
        <w:tc>
          <w:tcPr>
            <w:tcW w:w="319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114EBA" w:rsidRPr="0035042D" w:rsidTr="005C74AB">
        <w:tc>
          <w:tcPr>
            <w:tcW w:w="959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C5277" w:rsidRPr="00516B17" w:rsidRDefault="00AC5277" w:rsidP="00AC5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детей,</w:t>
            </w:r>
          </w:p>
          <w:p w:rsidR="00AC5277" w:rsidRPr="00516B17" w:rsidRDefault="00AC5277" w:rsidP="00516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в том числе усыновленных</w:t>
            </w:r>
            <w:r w:rsidR="0051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(удочеренных), принятых под опеку (попечительство), в приемную</w:t>
            </w:r>
          </w:p>
          <w:p w:rsidR="00114EBA" w:rsidRPr="00516B17" w:rsidRDefault="00AC5277" w:rsidP="00AC5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или патронатную с</w:t>
            </w:r>
            <w:r w:rsidR="00516B17">
              <w:rPr>
                <w:rFonts w:ascii="Times New Roman" w:hAnsi="Times New Roman" w:cs="Times New Roman"/>
                <w:sz w:val="24"/>
                <w:szCs w:val="24"/>
              </w:rPr>
              <w:t xml:space="preserve">емью в Чукотском АО. Проблемы </w:t>
            </w: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r w:rsidR="00516B17">
              <w:rPr>
                <w:rFonts w:ascii="Times New Roman" w:hAnsi="Times New Roman" w:cs="Times New Roman"/>
                <w:sz w:val="24"/>
                <w:szCs w:val="24"/>
              </w:rPr>
              <w:t>шего обследования и лечения</w:t>
            </w: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 детей</w:t>
            </w:r>
            <w:r w:rsidR="0051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114EBA" w:rsidRPr="0035042D" w:rsidTr="005C74AB">
        <w:tc>
          <w:tcPr>
            <w:tcW w:w="959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93414" w:rsidRPr="00516B17" w:rsidRDefault="00F93414" w:rsidP="00F93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Ситуация с обеспечением детским питанием детей первых лет жизни в Чукотском АО, согласно Постановления Правительства Чукотского автономного округа от 6 июля 2016 г. № 372</w:t>
            </w:r>
          </w:p>
          <w:p w:rsidR="00114EBA" w:rsidRPr="00516B17" w:rsidRDefault="00F93414" w:rsidP="00516B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17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бесплатного обеспечения детским питанием детей первых лет жизни, специальным питанием беременных и кормящих женщин, проживающих на территории Чукотского автономного округа"</w:t>
            </w:r>
            <w:r w:rsidR="0051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114EBA" w:rsidRPr="0035042D" w:rsidTr="005C74AB">
        <w:tc>
          <w:tcPr>
            <w:tcW w:w="959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14EBA" w:rsidRPr="00516B17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7">
              <w:rPr>
                <w:rFonts w:ascii="Times New Roman" w:hAnsi="Times New Roman"/>
                <w:sz w:val="24"/>
                <w:szCs w:val="24"/>
              </w:rPr>
              <w:t>Соблюдение прав граждан на охрану здоровья при остром коронарном синдроме и остром нарушении мозгового кровообращения</w:t>
            </w:r>
            <w:r w:rsidR="00516B17" w:rsidRPr="00516B17">
              <w:rPr>
                <w:rFonts w:ascii="Times New Roman" w:hAnsi="Times New Roman"/>
                <w:sz w:val="24"/>
                <w:szCs w:val="24"/>
              </w:rPr>
              <w:t xml:space="preserve"> в Чукотском АО</w:t>
            </w:r>
            <w:r w:rsidR="00516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14EBA" w:rsidRPr="0035042D" w:rsidRDefault="00114EBA" w:rsidP="005C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2D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</w:tbl>
    <w:p w:rsidR="00114EBA" w:rsidRPr="00C65003" w:rsidRDefault="00114EBA" w:rsidP="00114E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754B" w:rsidRDefault="0016754B"/>
    <w:sectPr w:rsidR="0016754B" w:rsidSect="002A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BA"/>
    <w:rsid w:val="00114EBA"/>
    <w:rsid w:val="0016754B"/>
    <w:rsid w:val="003B34F5"/>
    <w:rsid w:val="003C3C98"/>
    <w:rsid w:val="004D1C62"/>
    <w:rsid w:val="005169A8"/>
    <w:rsid w:val="00516B17"/>
    <w:rsid w:val="00517EAD"/>
    <w:rsid w:val="00785D4E"/>
    <w:rsid w:val="00790E4F"/>
    <w:rsid w:val="00901571"/>
    <w:rsid w:val="00AC5277"/>
    <w:rsid w:val="00E32EDA"/>
    <w:rsid w:val="00F9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ostras</dc:creator>
  <cp:keywords/>
  <dc:description/>
  <cp:lastModifiedBy>ostras</cp:lastModifiedBy>
  <cp:revision>9</cp:revision>
  <cp:lastPrinted>2018-02-07T00:19:00Z</cp:lastPrinted>
  <dcterms:created xsi:type="dcterms:W3CDTF">2018-02-06T22:54:00Z</dcterms:created>
  <dcterms:modified xsi:type="dcterms:W3CDTF">2018-05-27T22:59:00Z</dcterms:modified>
</cp:coreProperties>
</file>