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3F" w:rsidRPr="00D11D08" w:rsidRDefault="002F7B3F" w:rsidP="00D11D08">
      <w:pPr>
        <w:spacing w:after="0"/>
        <w:jc w:val="center"/>
        <w:rPr>
          <w:rFonts w:ascii="Times New Roman" w:hAnsi="Times New Roman"/>
          <w:b/>
          <w:sz w:val="28"/>
          <w:szCs w:val="28"/>
        </w:rPr>
      </w:pPr>
      <w:r w:rsidRPr="00D11D08">
        <w:rPr>
          <w:rFonts w:ascii="Times New Roman" w:hAnsi="Times New Roman"/>
          <w:b/>
          <w:sz w:val="28"/>
          <w:szCs w:val="28"/>
        </w:rPr>
        <w:t>Территориальный орган Федеральной службы по надзору в сфере здравоохранения по Чукотскому автономному округу</w:t>
      </w:r>
    </w:p>
    <w:p w:rsidR="002F7B3F" w:rsidRPr="00493D48" w:rsidRDefault="002F7B3F" w:rsidP="006E0C9F">
      <w:pPr>
        <w:autoSpaceDE w:val="0"/>
        <w:autoSpaceDN w:val="0"/>
        <w:adjustRightInd w:val="0"/>
        <w:spacing w:after="0"/>
        <w:jc w:val="center"/>
        <w:rPr>
          <w:rFonts w:ascii="Times New Roman" w:eastAsia="Times New Roman" w:hAnsi="Times New Roman" w:cs="Times New Roman"/>
          <w:b/>
          <w:bCs/>
          <w:sz w:val="28"/>
          <w:szCs w:val="28"/>
        </w:rPr>
      </w:pPr>
    </w:p>
    <w:p w:rsidR="002F7B3F" w:rsidRPr="00493D48" w:rsidRDefault="002F7B3F" w:rsidP="006E0C9F">
      <w:pPr>
        <w:autoSpaceDE w:val="0"/>
        <w:autoSpaceDN w:val="0"/>
        <w:adjustRightInd w:val="0"/>
        <w:spacing w:after="0"/>
        <w:jc w:val="center"/>
        <w:rPr>
          <w:rFonts w:ascii="Times New Roman" w:eastAsia="Times New Roman" w:hAnsi="Times New Roman" w:cs="Times New Roman"/>
          <w:b/>
          <w:bCs/>
          <w:sz w:val="28"/>
          <w:szCs w:val="28"/>
        </w:rPr>
      </w:pPr>
      <w:r w:rsidRPr="00493D48">
        <w:rPr>
          <w:rFonts w:ascii="Times New Roman" w:eastAsia="Times New Roman" w:hAnsi="Times New Roman" w:cs="Times New Roman"/>
          <w:b/>
          <w:bCs/>
          <w:sz w:val="28"/>
          <w:szCs w:val="28"/>
        </w:rPr>
        <w:t>Доклад  по правоприменительной практике, статистике типовых и массовых нарушений обязательных требований с руководством по соблюдению обязательных требований</w:t>
      </w:r>
    </w:p>
    <w:p w:rsidR="002F7B3F" w:rsidRPr="00493D48" w:rsidRDefault="002F7B3F" w:rsidP="006E0C9F">
      <w:pPr>
        <w:autoSpaceDE w:val="0"/>
        <w:autoSpaceDN w:val="0"/>
        <w:adjustRightInd w:val="0"/>
        <w:spacing w:after="0"/>
        <w:jc w:val="center"/>
        <w:rPr>
          <w:rFonts w:ascii="Times New Roman" w:eastAsia="Times New Roman" w:hAnsi="Times New Roman" w:cs="Times New Roman"/>
          <w:b/>
          <w:bCs/>
          <w:sz w:val="28"/>
          <w:szCs w:val="28"/>
        </w:rPr>
      </w:pPr>
      <w:r w:rsidRPr="00493D48">
        <w:rPr>
          <w:rFonts w:ascii="Times New Roman" w:eastAsia="Times New Roman" w:hAnsi="Times New Roman" w:cs="Times New Roman"/>
          <w:b/>
          <w:bCs/>
          <w:sz w:val="28"/>
          <w:szCs w:val="28"/>
        </w:rPr>
        <w:t xml:space="preserve">за </w:t>
      </w:r>
      <w:r w:rsidRPr="00493D48">
        <w:rPr>
          <w:rFonts w:ascii="Times New Roman" w:hAnsi="Times New Roman"/>
          <w:b/>
          <w:bCs/>
          <w:sz w:val="28"/>
          <w:szCs w:val="28"/>
        </w:rPr>
        <w:t>9 месяцев</w:t>
      </w:r>
      <w:r w:rsidRPr="00493D48">
        <w:rPr>
          <w:rFonts w:ascii="Times New Roman" w:eastAsia="Times New Roman" w:hAnsi="Times New Roman" w:cs="Times New Roman"/>
          <w:b/>
          <w:bCs/>
          <w:sz w:val="28"/>
          <w:szCs w:val="28"/>
        </w:rPr>
        <w:t xml:space="preserve"> 2018 года</w:t>
      </w:r>
    </w:p>
    <w:p w:rsidR="002F7B3F" w:rsidRPr="00493D48" w:rsidRDefault="002F7B3F" w:rsidP="00180058">
      <w:pPr>
        <w:spacing w:after="0"/>
        <w:jc w:val="both"/>
        <w:rPr>
          <w:rFonts w:ascii="Times New Roman" w:hAnsi="Times New Roman" w:cs="Times New Roman"/>
          <w:sz w:val="28"/>
          <w:szCs w:val="28"/>
        </w:rPr>
      </w:pPr>
    </w:p>
    <w:p w:rsidR="002F7B3F" w:rsidRPr="00493D48" w:rsidRDefault="002F7B3F" w:rsidP="00180058">
      <w:pPr>
        <w:spacing w:after="0"/>
        <w:ind w:firstLine="708"/>
        <w:jc w:val="both"/>
        <w:rPr>
          <w:rFonts w:ascii="Times New Roman" w:eastAsia="Times New Roman" w:hAnsi="Times New Roman" w:cs="Times New Roman"/>
          <w:sz w:val="28"/>
          <w:szCs w:val="28"/>
        </w:rPr>
      </w:pPr>
      <w:r w:rsidRPr="00493D48">
        <w:rPr>
          <w:rFonts w:ascii="Times New Roman" w:hAnsi="Times New Roman" w:cs="Times New Roman"/>
          <w:sz w:val="28"/>
          <w:szCs w:val="28"/>
        </w:rPr>
        <w:t>О</w:t>
      </w:r>
      <w:r w:rsidRPr="00493D48">
        <w:rPr>
          <w:rFonts w:ascii="Times New Roman" w:eastAsia="Times New Roman" w:hAnsi="Times New Roman" w:cs="Times New Roman"/>
          <w:sz w:val="28"/>
          <w:szCs w:val="28"/>
        </w:rPr>
        <w:t>бщие принципы осуществления государственного контроля федеральными органами исполнительной власти, органами власти субъектов Российской Федерации и муниципальными властями</w:t>
      </w:r>
      <w:r w:rsidRPr="00493D48">
        <w:rPr>
          <w:rFonts w:ascii="Times New Roman" w:hAnsi="Times New Roman" w:cs="Times New Roman"/>
          <w:sz w:val="28"/>
          <w:szCs w:val="28"/>
        </w:rPr>
        <w:t xml:space="preserve"> регулируются </w:t>
      </w:r>
      <w:r w:rsidRPr="00493D48">
        <w:rPr>
          <w:rFonts w:ascii="Times New Roman" w:eastAsia="Times New Roman" w:hAnsi="Times New Roman" w:cs="Times New Roman"/>
          <w:sz w:val="28"/>
          <w:szCs w:val="28"/>
        </w:rPr>
        <w:t>Федеральны</w:t>
      </w:r>
      <w:r w:rsidRPr="00493D48">
        <w:rPr>
          <w:rFonts w:ascii="Times New Roman" w:hAnsi="Times New Roman" w:cs="Times New Roman"/>
          <w:sz w:val="28"/>
          <w:szCs w:val="28"/>
        </w:rPr>
        <w:t>м</w:t>
      </w:r>
      <w:r w:rsidRPr="00493D48">
        <w:rPr>
          <w:rFonts w:ascii="Times New Roman" w:eastAsia="Times New Roman" w:hAnsi="Times New Roman" w:cs="Times New Roman"/>
          <w:sz w:val="28"/>
          <w:szCs w:val="28"/>
        </w:rPr>
        <w:t xml:space="preserve"> закон</w:t>
      </w:r>
      <w:r w:rsidRPr="00493D48">
        <w:rPr>
          <w:rFonts w:ascii="Times New Roman" w:hAnsi="Times New Roman" w:cs="Times New Roman"/>
          <w:sz w:val="28"/>
          <w:szCs w:val="28"/>
        </w:rPr>
        <w:t>ом</w:t>
      </w:r>
      <w:r w:rsidRPr="00493D48">
        <w:rPr>
          <w:rFonts w:ascii="Times New Roman" w:eastAsia="Times New Roman" w:hAnsi="Times New Roman" w:cs="Times New Roman"/>
          <w:sz w:val="28"/>
          <w:szCs w:val="28"/>
        </w:rPr>
        <w:t xml:space="preserve"> от 26.12.2008</w:t>
      </w:r>
      <w:r w:rsidRPr="00493D48">
        <w:rPr>
          <w:rFonts w:ascii="Times New Roman" w:hAnsi="Times New Roman" w:cs="Times New Roman"/>
          <w:sz w:val="28"/>
          <w:szCs w:val="28"/>
        </w:rPr>
        <w:t xml:space="preserve"> г.</w:t>
      </w:r>
      <w:r w:rsidRPr="00493D48">
        <w:rPr>
          <w:rFonts w:ascii="Times New Roman" w:eastAsia="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3D48">
        <w:rPr>
          <w:rFonts w:ascii="Times New Roman" w:hAnsi="Times New Roman" w:cs="Times New Roman"/>
          <w:sz w:val="28"/>
          <w:szCs w:val="28"/>
        </w:rPr>
        <w:t>.</w:t>
      </w:r>
      <w:r w:rsidRPr="00493D48">
        <w:rPr>
          <w:rFonts w:ascii="Times New Roman" w:eastAsia="Times New Roman" w:hAnsi="Times New Roman" w:cs="Times New Roman"/>
          <w:sz w:val="28"/>
          <w:szCs w:val="28"/>
        </w:rPr>
        <w:t xml:space="preserve"> </w:t>
      </w:r>
    </w:p>
    <w:p w:rsidR="00AD2FBF" w:rsidRPr="00493D48" w:rsidRDefault="002F7B3F" w:rsidP="00180058">
      <w:pPr>
        <w:spacing w:after="0"/>
        <w:ind w:firstLine="708"/>
        <w:jc w:val="both"/>
        <w:rPr>
          <w:rFonts w:ascii="Times New Roman" w:hAnsi="Times New Roman"/>
          <w:sz w:val="28"/>
          <w:szCs w:val="28"/>
        </w:rPr>
      </w:pPr>
      <w:r w:rsidRPr="00493D48">
        <w:rPr>
          <w:rFonts w:ascii="Times New Roman" w:eastAsia="Times New Roman" w:hAnsi="Times New Roman" w:cs="Times New Roman"/>
          <w:sz w:val="28"/>
          <w:szCs w:val="28"/>
        </w:rPr>
        <w:t>Действие Федерального закона от 26.12.2008</w:t>
      </w:r>
      <w:r w:rsidRPr="00493D48">
        <w:rPr>
          <w:rFonts w:ascii="Times New Roman" w:hAnsi="Times New Roman"/>
          <w:sz w:val="28"/>
          <w:szCs w:val="28"/>
        </w:rPr>
        <w:t xml:space="preserve"> г.</w:t>
      </w:r>
      <w:r w:rsidRPr="00493D48">
        <w:rPr>
          <w:rFonts w:ascii="Times New Roman" w:eastAsia="Times New Roman" w:hAnsi="Times New Roman" w:cs="Times New Roman"/>
          <w:sz w:val="28"/>
          <w:szCs w:val="28"/>
        </w:rPr>
        <w:t xml:space="preserve"> № 294-ФЗ распространяется на юридические лица независимо от их организационно-правовой формы и на индивидуальных предпринимателей</w:t>
      </w:r>
      <w:r w:rsidRPr="00493D48">
        <w:rPr>
          <w:rFonts w:ascii="Times New Roman" w:hAnsi="Times New Roman"/>
          <w:sz w:val="28"/>
          <w:szCs w:val="28"/>
        </w:rPr>
        <w:t>.</w:t>
      </w:r>
    </w:p>
    <w:p w:rsidR="002F7B3F" w:rsidRPr="00493D48" w:rsidRDefault="002F7B3F" w:rsidP="00180058">
      <w:pPr>
        <w:spacing w:after="0"/>
        <w:ind w:right="-1" w:firstLine="709"/>
        <w:jc w:val="both"/>
        <w:rPr>
          <w:rFonts w:ascii="Times New Roman" w:eastAsia="Times New Roman" w:hAnsi="Times New Roman" w:cs="Times New Roman"/>
          <w:sz w:val="28"/>
          <w:szCs w:val="28"/>
        </w:rPr>
      </w:pPr>
      <w:r w:rsidRPr="00493D48">
        <w:rPr>
          <w:rFonts w:ascii="Times New Roman" w:eastAsia="Times New Roman" w:hAnsi="Times New Roman" w:cs="Times New Roman"/>
          <w:bCs/>
          <w:sz w:val="28"/>
          <w:szCs w:val="28"/>
        </w:rPr>
        <w:t xml:space="preserve">Одной из основных форм контрольно-надзорной деятельности являются проверки, под которыми понимается </w:t>
      </w:r>
      <w:r w:rsidRPr="00493D48">
        <w:rPr>
          <w:rFonts w:ascii="Times New Roman" w:eastAsia="Times New Roman" w:hAnsi="Times New Roman" w:cs="Times New Roman"/>
          <w:sz w:val="28"/>
          <w:szCs w:val="28"/>
        </w:rPr>
        <w:t>совокупность проводимых органом государственного контроля (надзора)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w:t>
      </w:r>
    </w:p>
    <w:p w:rsidR="002F7B3F" w:rsidRPr="00493D48" w:rsidRDefault="002F7B3F" w:rsidP="00180058">
      <w:pPr>
        <w:spacing w:after="0"/>
        <w:ind w:right="-1" w:firstLine="709"/>
        <w:jc w:val="both"/>
        <w:rPr>
          <w:rFonts w:ascii="Times New Roman" w:eastAsia="Times New Roman" w:hAnsi="Times New Roman" w:cs="Times New Roman"/>
          <w:bCs/>
          <w:sz w:val="28"/>
          <w:szCs w:val="28"/>
        </w:rPr>
      </w:pPr>
      <w:r w:rsidRPr="00493D48">
        <w:rPr>
          <w:rFonts w:ascii="Times New Roman" w:eastAsia="Times New Roman" w:hAnsi="Times New Roman" w:cs="Times New Roman"/>
          <w:bCs/>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w:t>
      </w:r>
    </w:p>
    <w:p w:rsidR="002F7B3F" w:rsidRPr="00493D48" w:rsidRDefault="002F7B3F" w:rsidP="00180058">
      <w:pPr>
        <w:spacing w:after="0"/>
        <w:ind w:right="-1" w:firstLine="709"/>
        <w:jc w:val="both"/>
        <w:rPr>
          <w:rFonts w:ascii="Times New Roman" w:eastAsia="Times New Roman" w:hAnsi="Times New Roman" w:cs="Times New Roman"/>
          <w:bCs/>
          <w:sz w:val="28"/>
          <w:szCs w:val="28"/>
        </w:rPr>
      </w:pPr>
      <w:r w:rsidRPr="00493D48">
        <w:rPr>
          <w:rFonts w:ascii="Times New Roman" w:eastAsia="Times New Roman" w:hAnsi="Times New Roman" w:cs="Times New Roman"/>
          <w:bCs/>
          <w:sz w:val="28"/>
          <w:szCs w:val="28"/>
        </w:rPr>
        <w:t>плановых, внеплановых;</w:t>
      </w:r>
    </w:p>
    <w:p w:rsidR="002F7B3F" w:rsidRPr="00493D48" w:rsidRDefault="002F7B3F" w:rsidP="00180058">
      <w:pPr>
        <w:spacing w:after="0"/>
        <w:ind w:right="-1" w:firstLine="709"/>
        <w:jc w:val="both"/>
        <w:rPr>
          <w:rFonts w:ascii="Times New Roman" w:hAnsi="Times New Roman"/>
          <w:bCs/>
          <w:sz w:val="28"/>
          <w:szCs w:val="28"/>
        </w:rPr>
      </w:pPr>
      <w:r w:rsidRPr="00493D48">
        <w:rPr>
          <w:rFonts w:ascii="Times New Roman" w:eastAsia="Times New Roman" w:hAnsi="Times New Roman" w:cs="Times New Roman"/>
          <w:bCs/>
          <w:sz w:val="28"/>
          <w:szCs w:val="28"/>
        </w:rPr>
        <w:t>выездных, документарных.</w:t>
      </w:r>
    </w:p>
    <w:p w:rsidR="006B1830" w:rsidRPr="00493D48" w:rsidRDefault="006B1830" w:rsidP="00180058">
      <w:pPr>
        <w:spacing w:after="0"/>
        <w:ind w:firstLine="709"/>
        <w:jc w:val="both"/>
        <w:rPr>
          <w:rFonts w:ascii="Times New Roman" w:eastAsia="Times New Roman" w:hAnsi="Times New Roman" w:cs="Times New Roman"/>
          <w:sz w:val="28"/>
          <w:szCs w:val="28"/>
        </w:rPr>
      </w:pPr>
      <w:r w:rsidRPr="00493D48">
        <w:rPr>
          <w:rFonts w:ascii="Times New Roman" w:eastAsia="Times New Roman" w:hAnsi="Times New Roman" w:cs="Times New Roman"/>
          <w:sz w:val="28"/>
          <w:szCs w:val="28"/>
        </w:rPr>
        <w:t xml:space="preserve">Основными направлениями контроля, осуществляемого в сфере охраны здоровья </w:t>
      </w:r>
      <w:r w:rsidRPr="00493D48">
        <w:rPr>
          <w:rFonts w:ascii="Times New Roman" w:hAnsi="Times New Roman"/>
          <w:sz w:val="28"/>
          <w:szCs w:val="28"/>
        </w:rPr>
        <w:t xml:space="preserve">Федеральной службой по надзору в сфере здравоохранения, </w:t>
      </w:r>
      <w:r w:rsidRPr="00493D48">
        <w:rPr>
          <w:rFonts w:ascii="Times New Roman" w:eastAsia="Times New Roman" w:hAnsi="Times New Roman" w:cs="Times New Roman"/>
          <w:sz w:val="28"/>
          <w:szCs w:val="28"/>
        </w:rPr>
        <w:t>являлись:</w:t>
      </w:r>
    </w:p>
    <w:p w:rsidR="006B1830" w:rsidRPr="00493D48" w:rsidRDefault="006B1830" w:rsidP="00180058">
      <w:pPr>
        <w:spacing w:after="0"/>
        <w:ind w:firstLine="709"/>
        <w:jc w:val="both"/>
        <w:rPr>
          <w:rFonts w:ascii="Times New Roman" w:eastAsia="Times New Roman" w:hAnsi="Times New Roman" w:cs="Times New Roman"/>
          <w:sz w:val="28"/>
          <w:szCs w:val="28"/>
        </w:rPr>
      </w:pPr>
      <w:r w:rsidRPr="00493D48">
        <w:rPr>
          <w:rFonts w:ascii="Times New Roman" w:eastAsia="Times New Roman" w:hAnsi="Times New Roman" w:cs="Times New Roman"/>
          <w:sz w:val="28"/>
          <w:szCs w:val="28"/>
        </w:rPr>
        <w:t xml:space="preserve">1) </w:t>
      </w:r>
      <w:r w:rsidRPr="00493D48">
        <w:rPr>
          <w:rFonts w:ascii="Times New Roman" w:hAnsi="Times New Roman"/>
          <w:sz w:val="28"/>
          <w:szCs w:val="28"/>
        </w:rPr>
        <w:t>осуществление г</w:t>
      </w:r>
      <w:r w:rsidRPr="00493D48">
        <w:rPr>
          <w:rFonts w:ascii="Times New Roman" w:eastAsia="Times New Roman" w:hAnsi="Times New Roman" w:cs="Times New Roman"/>
          <w:sz w:val="28"/>
          <w:szCs w:val="28"/>
        </w:rPr>
        <w:t>осударственн</w:t>
      </w:r>
      <w:r w:rsidRPr="00493D48">
        <w:rPr>
          <w:rFonts w:ascii="Times New Roman" w:hAnsi="Times New Roman"/>
          <w:sz w:val="28"/>
          <w:szCs w:val="28"/>
        </w:rPr>
        <w:t>ого</w:t>
      </w:r>
      <w:r w:rsidRPr="00493D48">
        <w:rPr>
          <w:rFonts w:ascii="Times New Roman" w:eastAsia="Times New Roman" w:hAnsi="Times New Roman" w:cs="Times New Roman"/>
          <w:sz w:val="28"/>
          <w:szCs w:val="28"/>
        </w:rPr>
        <w:t xml:space="preserve"> контрол</w:t>
      </w:r>
      <w:r w:rsidRPr="00493D48">
        <w:rPr>
          <w:rFonts w:ascii="Times New Roman" w:hAnsi="Times New Roman"/>
          <w:sz w:val="28"/>
          <w:szCs w:val="28"/>
        </w:rPr>
        <w:t>я</w:t>
      </w:r>
      <w:r w:rsidRPr="00493D48">
        <w:rPr>
          <w:rFonts w:ascii="Times New Roman" w:eastAsia="Times New Roman" w:hAnsi="Times New Roman" w:cs="Times New Roman"/>
          <w:sz w:val="28"/>
          <w:szCs w:val="28"/>
        </w:rPr>
        <w:t xml:space="preserve"> качества и безопасности медицинской деятельности;</w:t>
      </w:r>
    </w:p>
    <w:p w:rsidR="006B1830" w:rsidRPr="00493D48" w:rsidRDefault="006B1830" w:rsidP="00180058">
      <w:pPr>
        <w:spacing w:after="0"/>
        <w:ind w:firstLine="709"/>
        <w:jc w:val="both"/>
        <w:rPr>
          <w:rFonts w:ascii="Times New Roman" w:eastAsia="Times New Roman" w:hAnsi="Times New Roman" w:cs="Times New Roman"/>
          <w:sz w:val="28"/>
          <w:szCs w:val="28"/>
        </w:rPr>
      </w:pPr>
      <w:r w:rsidRPr="00493D48">
        <w:rPr>
          <w:rFonts w:ascii="Times New Roman" w:eastAsia="Times New Roman" w:hAnsi="Times New Roman" w:cs="Times New Roman"/>
          <w:sz w:val="28"/>
          <w:szCs w:val="28"/>
        </w:rPr>
        <w:t xml:space="preserve">2) </w:t>
      </w:r>
      <w:r w:rsidRPr="00493D48">
        <w:rPr>
          <w:rFonts w:ascii="Times New Roman" w:hAnsi="Times New Roman"/>
          <w:sz w:val="28"/>
          <w:szCs w:val="28"/>
        </w:rPr>
        <w:t xml:space="preserve">осуществление </w:t>
      </w:r>
      <w:r w:rsidRPr="00493D48">
        <w:rPr>
          <w:rFonts w:ascii="Times New Roman" w:eastAsia="Times New Roman" w:hAnsi="Times New Roman" w:cs="Times New Roman"/>
          <w:sz w:val="28"/>
          <w:szCs w:val="28"/>
        </w:rPr>
        <w:t>федеральн</w:t>
      </w:r>
      <w:r w:rsidRPr="00493D48">
        <w:rPr>
          <w:rFonts w:ascii="Times New Roman" w:hAnsi="Times New Roman"/>
          <w:sz w:val="28"/>
          <w:szCs w:val="28"/>
        </w:rPr>
        <w:t>ого</w:t>
      </w:r>
      <w:r w:rsidRPr="00493D48">
        <w:rPr>
          <w:rFonts w:ascii="Times New Roman" w:eastAsia="Times New Roman" w:hAnsi="Times New Roman" w:cs="Times New Roman"/>
          <w:sz w:val="28"/>
          <w:szCs w:val="28"/>
        </w:rPr>
        <w:t xml:space="preserve"> государственн</w:t>
      </w:r>
      <w:r w:rsidRPr="00493D48">
        <w:rPr>
          <w:rFonts w:ascii="Times New Roman" w:hAnsi="Times New Roman"/>
          <w:sz w:val="28"/>
          <w:szCs w:val="28"/>
        </w:rPr>
        <w:t>ого</w:t>
      </w:r>
      <w:r w:rsidRPr="00493D48">
        <w:rPr>
          <w:rFonts w:ascii="Times New Roman" w:eastAsia="Times New Roman" w:hAnsi="Times New Roman" w:cs="Times New Roman"/>
          <w:sz w:val="28"/>
          <w:szCs w:val="28"/>
        </w:rPr>
        <w:t xml:space="preserve"> контрол</w:t>
      </w:r>
      <w:r w:rsidRPr="00493D48">
        <w:rPr>
          <w:rFonts w:ascii="Times New Roman" w:hAnsi="Times New Roman"/>
          <w:sz w:val="28"/>
          <w:szCs w:val="28"/>
        </w:rPr>
        <w:t>я</w:t>
      </w:r>
      <w:r w:rsidRPr="00493D48">
        <w:rPr>
          <w:rFonts w:ascii="Times New Roman" w:eastAsia="Times New Roman" w:hAnsi="Times New Roman" w:cs="Times New Roman"/>
          <w:sz w:val="28"/>
          <w:szCs w:val="28"/>
        </w:rPr>
        <w:t xml:space="preserve"> в сфере обращения лекарственных средств;</w:t>
      </w:r>
    </w:p>
    <w:p w:rsidR="006B1830" w:rsidRPr="00493D48" w:rsidRDefault="006B1830" w:rsidP="00180058">
      <w:pPr>
        <w:spacing w:after="0"/>
        <w:ind w:firstLine="709"/>
        <w:jc w:val="both"/>
        <w:rPr>
          <w:rFonts w:ascii="Times New Roman" w:eastAsia="Times New Roman" w:hAnsi="Times New Roman" w:cs="Times New Roman"/>
          <w:sz w:val="28"/>
          <w:szCs w:val="28"/>
        </w:rPr>
      </w:pPr>
      <w:r w:rsidRPr="00493D48">
        <w:rPr>
          <w:rFonts w:ascii="Times New Roman" w:eastAsia="Times New Roman" w:hAnsi="Times New Roman" w:cs="Times New Roman"/>
          <w:sz w:val="28"/>
          <w:szCs w:val="28"/>
        </w:rPr>
        <w:t xml:space="preserve">3) </w:t>
      </w:r>
      <w:r w:rsidRPr="00493D48">
        <w:rPr>
          <w:rFonts w:ascii="Times New Roman" w:hAnsi="Times New Roman"/>
          <w:sz w:val="28"/>
          <w:szCs w:val="28"/>
        </w:rPr>
        <w:t>а также осуществление г</w:t>
      </w:r>
      <w:r w:rsidRPr="00493D48">
        <w:rPr>
          <w:rFonts w:ascii="Times New Roman" w:eastAsia="Times New Roman" w:hAnsi="Times New Roman" w:cs="Times New Roman"/>
          <w:sz w:val="28"/>
          <w:szCs w:val="28"/>
        </w:rPr>
        <w:t>осударственн</w:t>
      </w:r>
      <w:r w:rsidRPr="00493D48">
        <w:rPr>
          <w:rFonts w:ascii="Times New Roman" w:hAnsi="Times New Roman"/>
          <w:sz w:val="28"/>
          <w:szCs w:val="28"/>
        </w:rPr>
        <w:t>ого</w:t>
      </w:r>
      <w:r w:rsidRPr="00493D48">
        <w:rPr>
          <w:rFonts w:ascii="Times New Roman" w:eastAsia="Times New Roman" w:hAnsi="Times New Roman" w:cs="Times New Roman"/>
          <w:sz w:val="28"/>
          <w:szCs w:val="28"/>
        </w:rPr>
        <w:t xml:space="preserve"> контрол</w:t>
      </w:r>
      <w:r w:rsidRPr="00493D48">
        <w:rPr>
          <w:rFonts w:ascii="Times New Roman" w:hAnsi="Times New Roman"/>
          <w:sz w:val="28"/>
          <w:szCs w:val="28"/>
        </w:rPr>
        <w:t>я</w:t>
      </w:r>
      <w:r w:rsidRPr="00493D48">
        <w:rPr>
          <w:rFonts w:ascii="Times New Roman" w:eastAsia="Times New Roman" w:hAnsi="Times New Roman" w:cs="Times New Roman"/>
          <w:sz w:val="28"/>
          <w:szCs w:val="28"/>
        </w:rPr>
        <w:t xml:space="preserve"> при обращении медицинских изделий.</w:t>
      </w:r>
    </w:p>
    <w:p w:rsidR="002F7B3F" w:rsidRPr="00493D48" w:rsidRDefault="002F7B3F" w:rsidP="00180058">
      <w:pPr>
        <w:spacing w:after="0"/>
        <w:ind w:right="-1" w:firstLine="709"/>
        <w:jc w:val="both"/>
        <w:rPr>
          <w:rFonts w:ascii="Times New Roman" w:eastAsia="Times New Roman" w:hAnsi="Times New Roman" w:cs="Times New Roman"/>
          <w:bCs/>
          <w:sz w:val="28"/>
          <w:szCs w:val="28"/>
        </w:rPr>
      </w:pPr>
    </w:p>
    <w:p w:rsidR="00B861DA" w:rsidRPr="00493D48" w:rsidRDefault="00B861DA" w:rsidP="00180058">
      <w:pPr>
        <w:spacing w:after="0"/>
        <w:ind w:right="-1" w:firstLine="709"/>
        <w:jc w:val="both"/>
        <w:rPr>
          <w:rFonts w:ascii="Times New Roman" w:eastAsia="Times New Roman" w:hAnsi="Times New Roman" w:cs="Times New Roman"/>
          <w:bCs/>
          <w:sz w:val="28"/>
          <w:szCs w:val="28"/>
        </w:rPr>
      </w:pPr>
      <w:r w:rsidRPr="00493D48">
        <w:rPr>
          <w:rFonts w:ascii="Times New Roman" w:hAnsi="Times New Roman"/>
          <w:bCs/>
          <w:sz w:val="28"/>
          <w:szCs w:val="28"/>
        </w:rPr>
        <w:t xml:space="preserve">Кроме контрольно-надзорной деятельности, </w:t>
      </w:r>
      <w:r w:rsidRPr="00493D48">
        <w:rPr>
          <w:rFonts w:ascii="Times New Roman" w:eastAsia="Times New Roman" w:hAnsi="Times New Roman" w:cs="Times New Roman"/>
          <w:bCs/>
          <w:sz w:val="28"/>
          <w:szCs w:val="28"/>
        </w:rPr>
        <w:t xml:space="preserve">Федеральной службой по надзору в сфере здравоохранения ведется работа по организации профилактических мероприятий, направленных на предупреждение </w:t>
      </w:r>
      <w:r w:rsidRPr="00493D48">
        <w:rPr>
          <w:rFonts w:ascii="Times New Roman" w:eastAsia="Times New Roman" w:hAnsi="Times New Roman" w:cs="Times New Roman"/>
          <w:bCs/>
          <w:sz w:val="28"/>
          <w:szCs w:val="28"/>
        </w:rPr>
        <w:lastRenderedPageBreak/>
        <w:t>нарушений обязательных требований, установленных федеральными законами и иными нормативными правовыми актами Российской Федерации.</w:t>
      </w:r>
    </w:p>
    <w:p w:rsidR="00B861DA" w:rsidRPr="00493D48" w:rsidRDefault="00B861DA" w:rsidP="00180058">
      <w:pPr>
        <w:spacing w:after="0"/>
        <w:ind w:right="-1" w:firstLine="709"/>
        <w:jc w:val="both"/>
        <w:rPr>
          <w:rFonts w:ascii="Times New Roman" w:eastAsia="Times New Roman" w:hAnsi="Times New Roman" w:cs="Times New Roman"/>
          <w:bCs/>
          <w:sz w:val="28"/>
          <w:szCs w:val="28"/>
        </w:rPr>
      </w:pPr>
      <w:r w:rsidRPr="00493D48">
        <w:rPr>
          <w:rFonts w:ascii="Times New Roman" w:eastAsia="Times New Roman" w:hAnsi="Times New Roman" w:cs="Times New Roman"/>
          <w:bCs/>
          <w:sz w:val="28"/>
          <w:szCs w:val="28"/>
        </w:rPr>
        <w:t>Целью проведения профилактических мероприятий является снижение административных и финансовых издержек как контрольно-надзорного органа, так и подконтрольных субъектов, по сравнению с ведением контрольно-надзорной деятельности исключительно путем проведения контрольно-надзорных мероприятий, а также предупреждение нарушений,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B861DA" w:rsidRPr="00493D48" w:rsidRDefault="00B861DA" w:rsidP="00180058">
      <w:pPr>
        <w:spacing w:after="0"/>
        <w:ind w:right="-1" w:firstLine="708"/>
        <w:jc w:val="both"/>
        <w:rPr>
          <w:rFonts w:ascii="Times New Roman" w:hAnsi="Times New Roman"/>
          <w:sz w:val="28"/>
          <w:szCs w:val="28"/>
        </w:rPr>
      </w:pPr>
      <w:proofErr w:type="gramStart"/>
      <w:r w:rsidRPr="00493D48">
        <w:rPr>
          <w:rFonts w:ascii="Times New Roman" w:eastAsia="Times New Roman" w:hAnsi="Times New Roman" w:cs="Times New Roman"/>
          <w:sz w:val="28"/>
          <w:szCs w:val="28"/>
        </w:rPr>
        <w:t>Юридическими лицами и индивидуальными предпринимателями, осуществляющими медицинскую деятельность на территории Чукотского автономного округа, часто нарушаются права граждан в сфере охраны здоровья, порядки оказания медицинской помощи, порядки проведения медицинских экспертиз, медицинских осмотров и медицинских освидетельствований; не организован должным образом внутренний контроль качества и безопасности медицинской деятельности; нарушаются лицензионные требования, предъявляемые к лицензиату при осуществлении медицинской деятельности.</w:t>
      </w:r>
      <w:proofErr w:type="gramEnd"/>
    </w:p>
    <w:p w:rsidR="00B861DA" w:rsidRPr="00493D48" w:rsidRDefault="00B861DA" w:rsidP="00180058">
      <w:pPr>
        <w:pStyle w:val="a5"/>
        <w:tabs>
          <w:tab w:val="center" w:pos="360"/>
        </w:tabs>
        <w:spacing w:before="0" w:beforeAutospacing="0" w:after="0" w:afterAutospacing="0" w:line="276" w:lineRule="auto"/>
        <w:ind w:firstLine="709"/>
        <w:contextualSpacing/>
        <w:jc w:val="both"/>
        <w:rPr>
          <w:b/>
          <w:bCs/>
          <w:color w:val="000000"/>
          <w:sz w:val="28"/>
          <w:szCs w:val="28"/>
        </w:rPr>
      </w:pPr>
      <w:r w:rsidRPr="00493D48">
        <w:rPr>
          <w:b/>
          <w:bCs/>
          <w:color w:val="000000"/>
          <w:sz w:val="28"/>
          <w:szCs w:val="28"/>
        </w:rPr>
        <w:t>1.</w:t>
      </w:r>
      <w:r w:rsidRPr="00493D48">
        <w:rPr>
          <w:b/>
          <w:bCs/>
          <w:color w:val="000000"/>
          <w:sz w:val="28"/>
          <w:szCs w:val="28"/>
        </w:rPr>
        <w:tab/>
        <w:t>Осуществление государственного контроля (надзора) в сфере медицинской деятельности.</w:t>
      </w:r>
    </w:p>
    <w:p w:rsidR="00B861DA" w:rsidRPr="00493D48" w:rsidRDefault="00B861DA" w:rsidP="00180058">
      <w:pPr>
        <w:pStyle w:val="a5"/>
        <w:tabs>
          <w:tab w:val="center" w:pos="360"/>
        </w:tabs>
        <w:spacing w:before="0" w:beforeAutospacing="0" w:after="0" w:afterAutospacing="0" w:line="276" w:lineRule="auto"/>
        <w:ind w:firstLine="709"/>
        <w:contextualSpacing/>
        <w:jc w:val="both"/>
        <w:rPr>
          <w:bCs/>
          <w:color w:val="000000"/>
          <w:sz w:val="28"/>
          <w:szCs w:val="28"/>
        </w:rPr>
      </w:pPr>
      <w:r w:rsidRPr="00493D48">
        <w:rPr>
          <w:bCs/>
          <w:color w:val="000000"/>
          <w:sz w:val="28"/>
          <w:szCs w:val="28"/>
        </w:rPr>
        <w:t>Контрольные (надзорные) мероприятия в сфере качества и безопасности медицинской деятельности осуществля</w:t>
      </w:r>
      <w:r w:rsidR="0075228D">
        <w:rPr>
          <w:bCs/>
          <w:color w:val="000000"/>
          <w:sz w:val="28"/>
          <w:szCs w:val="28"/>
        </w:rPr>
        <w:t xml:space="preserve">ются </w:t>
      </w:r>
      <w:r w:rsidRPr="00493D48">
        <w:rPr>
          <w:bCs/>
          <w:color w:val="000000"/>
          <w:sz w:val="28"/>
          <w:szCs w:val="28"/>
        </w:rPr>
        <w:t>по следующим направлениям:</w:t>
      </w:r>
    </w:p>
    <w:p w:rsidR="00B861DA" w:rsidRPr="00493D48" w:rsidRDefault="00B861DA" w:rsidP="00180058">
      <w:pPr>
        <w:pStyle w:val="a5"/>
        <w:tabs>
          <w:tab w:val="center" w:pos="360"/>
        </w:tabs>
        <w:spacing w:before="0" w:beforeAutospacing="0" w:after="0" w:afterAutospacing="0" w:line="276" w:lineRule="auto"/>
        <w:ind w:firstLine="709"/>
        <w:contextualSpacing/>
        <w:jc w:val="both"/>
        <w:rPr>
          <w:bCs/>
          <w:color w:val="000000"/>
          <w:sz w:val="28"/>
          <w:szCs w:val="28"/>
        </w:rPr>
      </w:pPr>
      <w:r w:rsidRPr="00493D48">
        <w:rPr>
          <w:bCs/>
          <w:color w:val="000000"/>
          <w:sz w:val="28"/>
          <w:szCs w:val="28"/>
        </w:rPr>
        <w:t>-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деятельность, прав граждан в сфере охраны здоровья;</w:t>
      </w:r>
    </w:p>
    <w:p w:rsidR="00B861DA" w:rsidRPr="00493D48" w:rsidRDefault="00B861DA" w:rsidP="00180058">
      <w:pPr>
        <w:pStyle w:val="a5"/>
        <w:tabs>
          <w:tab w:val="center" w:pos="360"/>
        </w:tabs>
        <w:spacing w:before="0" w:beforeAutospacing="0" w:after="0" w:afterAutospacing="0" w:line="276" w:lineRule="auto"/>
        <w:ind w:firstLine="709"/>
        <w:contextualSpacing/>
        <w:jc w:val="both"/>
        <w:rPr>
          <w:bCs/>
          <w:color w:val="000000"/>
          <w:sz w:val="28"/>
          <w:szCs w:val="28"/>
        </w:rPr>
      </w:pPr>
      <w:r w:rsidRPr="00493D48">
        <w:rPr>
          <w:bCs/>
          <w:color w:val="000000"/>
          <w:sz w:val="28"/>
          <w:szCs w:val="28"/>
        </w:rPr>
        <w:t>- соблюдения медицинскими организациями и индивидуальными предпринимателями, осуществляющими медицинскую деятельность, порядков оказания медицинской помощи и стандартов медицинской помощи;</w:t>
      </w:r>
    </w:p>
    <w:p w:rsidR="00B861DA" w:rsidRPr="00493D48" w:rsidRDefault="00B861DA" w:rsidP="00180058">
      <w:pPr>
        <w:pStyle w:val="a5"/>
        <w:tabs>
          <w:tab w:val="center" w:pos="360"/>
        </w:tabs>
        <w:spacing w:before="0" w:beforeAutospacing="0" w:after="0" w:afterAutospacing="0" w:line="276" w:lineRule="auto"/>
        <w:ind w:firstLine="709"/>
        <w:contextualSpacing/>
        <w:jc w:val="both"/>
        <w:rPr>
          <w:bCs/>
          <w:color w:val="000000"/>
          <w:sz w:val="28"/>
          <w:szCs w:val="28"/>
        </w:rPr>
      </w:pPr>
      <w:r w:rsidRPr="00493D48">
        <w:rPr>
          <w:bCs/>
          <w:color w:val="000000"/>
          <w:sz w:val="28"/>
          <w:szCs w:val="28"/>
        </w:rPr>
        <w:t>- соблюдения медицинскими организациями и индивидуальными предпринимателями, осуществляющими медицинскую деятельность, порядков проведения медицинских экспертиз, медицинских осмотров и медицинских освидетельствований;</w:t>
      </w:r>
    </w:p>
    <w:p w:rsidR="00B861DA" w:rsidRPr="00493D48" w:rsidRDefault="00B861DA" w:rsidP="00180058">
      <w:pPr>
        <w:pStyle w:val="a5"/>
        <w:tabs>
          <w:tab w:val="center" w:pos="360"/>
        </w:tabs>
        <w:spacing w:before="0" w:beforeAutospacing="0" w:after="0" w:afterAutospacing="0" w:line="276" w:lineRule="auto"/>
        <w:ind w:firstLine="709"/>
        <w:contextualSpacing/>
        <w:jc w:val="both"/>
        <w:rPr>
          <w:bCs/>
          <w:color w:val="000000"/>
          <w:sz w:val="28"/>
          <w:szCs w:val="28"/>
        </w:rPr>
      </w:pPr>
      <w:r w:rsidRPr="00493D48">
        <w:rPr>
          <w:bCs/>
          <w:color w:val="000000"/>
          <w:sz w:val="28"/>
          <w:szCs w:val="28"/>
        </w:rPr>
        <w:t xml:space="preserve">- контроль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w:t>
      </w:r>
      <w:r w:rsidRPr="00493D48">
        <w:rPr>
          <w:bCs/>
          <w:color w:val="000000"/>
          <w:sz w:val="28"/>
          <w:szCs w:val="28"/>
        </w:rPr>
        <w:lastRenderedPageBreak/>
        <w:t>соответствии с Федеральным законом «Об основах охраны здоровья граждан в Российской Федерации»;</w:t>
      </w:r>
    </w:p>
    <w:p w:rsidR="00B861DA" w:rsidRPr="00493D48" w:rsidRDefault="00B861DA" w:rsidP="00180058">
      <w:pPr>
        <w:pStyle w:val="a5"/>
        <w:tabs>
          <w:tab w:val="center" w:pos="360"/>
        </w:tabs>
        <w:spacing w:before="0" w:beforeAutospacing="0" w:after="0" w:afterAutospacing="0" w:line="276" w:lineRule="auto"/>
        <w:ind w:firstLine="709"/>
        <w:contextualSpacing/>
        <w:jc w:val="both"/>
        <w:rPr>
          <w:bCs/>
          <w:color w:val="000000"/>
          <w:sz w:val="28"/>
          <w:szCs w:val="28"/>
        </w:rPr>
      </w:pPr>
      <w:r w:rsidRPr="00493D48">
        <w:rPr>
          <w:bCs/>
          <w:color w:val="000000"/>
          <w:sz w:val="28"/>
          <w:szCs w:val="28"/>
        </w:rPr>
        <w:t xml:space="preserve">- </w:t>
      </w:r>
      <w:proofErr w:type="gramStart"/>
      <w:r w:rsidRPr="00493D48">
        <w:rPr>
          <w:bCs/>
          <w:color w:val="000000"/>
          <w:sz w:val="28"/>
          <w:szCs w:val="28"/>
        </w:rPr>
        <w:t>контроль за</w:t>
      </w:r>
      <w:proofErr w:type="gramEnd"/>
      <w:r w:rsidRPr="00493D48">
        <w:rPr>
          <w:bCs/>
          <w:color w:val="000000"/>
          <w:sz w:val="28"/>
          <w:szCs w:val="28"/>
        </w:rPr>
        <w:t xml:space="preserve"> организацией и осуществлением ведомственного и внутреннего контроля качества и медицинской безопасности; </w:t>
      </w:r>
    </w:p>
    <w:p w:rsidR="00B861DA" w:rsidRPr="00493D48" w:rsidRDefault="00B861DA" w:rsidP="00180058">
      <w:pPr>
        <w:spacing w:after="0"/>
        <w:ind w:right="-1" w:firstLine="708"/>
        <w:jc w:val="both"/>
        <w:rPr>
          <w:rFonts w:ascii="Times New Roman" w:hAnsi="Times New Roman" w:cs="Times New Roman"/>
          <w:bCs/>
          <w:color w:val="000000"/>
          <w:sz w:val="28"/>
          <w:szCs w:val="28"/>
        </w:rPr>
      </w:pPr>
      <w:r w:rsidRPr="00493D48">
        <w:rPr>
          <w:rFonts w:ascii="Times New Roman" w:hAnsi="Times New Roman" w:cs="Times New Roman"/>
          <w:bCs/>
          <w:color w:val="000000"/>
          <w:sz w:val="28"/>
          <w:szCs w:val="28"/>
        </w:rPr>
        <w:t>- лицензирование медицинской деятельности.</w:t>
      </w:r>
    </w:p>
    <w:p w:rsidR="00C1655B" w:rsidRPr="00493D48" w:rsidRDefault="00C1655B" w:rsidP="00180058">
      <w:pPr>
        <w:autoSpaceDE w:val="0"/>
        <w:autoSpaceDN w:val="0"/>
        <w:adjustRightInd w:val="0"/>
        <w:spacing w:after="0"/>
        <w:ind w:firstLine="708"/>
        <w:contextualSpacing/>
        <w:jc w:val="both"/>
        <w:rPr>
          <w:rFonts w:ascii="Times New Roman" w:eastAsia="Times New Roman" w:hAnsi="Times New Roman"/>
          <w:iCs/>
          <w:color w:val="000000"/>
          <w:sz w:val="28"/>
          <w:szCs w:val="28"/>
        </w:rPr>
      </w:pPr>
      <w:proofErr w:type="gramStart"/>
      <w:r w:rsidRPr="00493D48">
        <w:rPr>
          <w:rFonts w:ascii="Times New Roman" w:eastAsia="Times New Roman" w:hAnsi="Times New Roman"/>
          <w:iCs/>
          <w:color w:val="000000"/>
          <w:sz w:val="28"/>
          <w:szCs w:val="28"/>
        </w:rPr>
        <w:t xml:space="preserve">С января 2018 года в ходе плановых контрольных (надзорных) мероприятий по качеству и безопасности медицинской деятельности Территориальным органом Росздравнадзора по </w:t>
      </w:r>
      <w:r w:rsidR="00620F6F">
        <w:rPr>
          <w:rFonts w:ascii="Times New Roman" w:eastAsia="Times New Roman" w:hAnsi="Times New Roman"/>
          <w:iCs/>
          <w:color w:val="000000"/>
          <w:sz w:val="28"/>
          <w:szCs w:val="28"/>
        </w:rPr>
        <w:t>Чукотскому автономному округу</w:t>
      </w:r>
      <w:r w:rsidRPr="00493D48">
        <w:rPr>
          <w:rFonts w:ascii="Times New Roman" w:eastAsia="Times New Roman" w:hAnsi="Times New Roman"/>
          <w:iCs/>
          <w:color w:val="000000"/>
          <w:sz w:val="28"/>
          <w:szCs w:val="28"/>
        </w:rPr>
        <w:t xml:space="preserve"> применяются проверочные листы (чек – листы), которые утверждены приказом Федеральной службы по надзору в сфере здравоохранения от 20.12.2017 № 10450 «Об утверждении форм проверочных листов (списков контрольных вопросов), используемых Федеральной службой по надзору в сфере здравоохранения и ее территориальными</w:t>
      </w:r>
      <w:proofErr w:type="gramEnd"/>
      <w:r w:rsidRPr="00493D48">
        <w:rPr>
          <w:rFonts w:ascii="Times New Roman" w:eastAsia="Times New Roman" w:hAnsi="Times New Roman"/>
          <w:iCs/>
          <w:color w:val="000000"/>
          <w:sz w:val="28"/>
          <w:szCs w:val="28"/>
        </w:rPr>
        <w:t xml:space="preserve"> органами при проведении плановых проверок при осуществлении государственного контроля качества и безопасности медицинской деятельности».</w:t>
      </w:r>
    </w:p>
    <w:p w:rsidR="00C1655B" w:rsidRPr="00493D48" w:rsidRDefault="000F3D03" w:rsidP="00180058">
      <w:pPr>
        <w:spacing w:after="0"/>
        <w:ind w:right="-1" w:firstLine="708"/>
        <w:jc w:val="both"/>
        <w:rPr>
          <w:rFonts w:ascii="Times New Roman" w:eastAsia="Times New Roman" w:hAnsi="Times New Roman"/>
          <w:bCs/>
          <w:color w:val="000000"/>
          <w:sz w:val="28"/>
          <w:szCs w:val="28"/>
          <w:lang w:eastAsia="ar-SA"/>
        </w:rPr>
      </w:pPr>
      <w:r w:rsidRPr="00493D48">
        <w:rPr>
          <w:rFonts w:ascii="Times New Roman" w:eastAsia="Times New Roman" w:hAnsi="Times New Roman"/>
          <w:iCs/>
          <w:color w:val="000000"/>
          <w:sz w:val="28"/>
          <w:szCs w:val="28"/>
        </w:rPr>
        <w:t>За 9 месяцев 2018 года специалистами Территориального органа Росздравнадзора по Чукотскому автономному округу по г</w:t>
      </w:r>
      <w:r w:rsidRPr="00493D48">
        <w:rPr>
          <w:rFonts w:ascii="Times New Roman" w:eastAsia="Times New Roman" w:hAnsi="Times New Roman"/>
          <w:bCs/>
          <w:color w:val="000000"/>
          <w:sz w:val="28"/>
          <w:szCs w:val="28"/>
          <w:lang w:eastAsia="ar-SA"/>
        </w:rPr>
        <w:t>осударственному контролю качества и безопасности медицинской деятельности</w:t>
      </w:r>
      <w:r w:rsidRPr="00493D48">
        <w:rPr>
          <w:rFonts w:ascii="Times New Roman" w:eastAsia="Times New Roman" w:hAnsi="Times New Roman"/>
          <w:iCs/>
          <w:color w:val="000000"/>
          <w:sz w:val="28"/>
          <w:szCs w:val="28"/>
        </w:rPr>
        <w:t xml:space="preserve"> проведено </w:t>
      </w:r>
      <w:r w:rsidR="00A36313" w:rsidRPr="00493D48">
        <w:rPr>
          <w:rFonts w:ascii="Times New Roman" w:eastAsia="Times New Roman" w:hAnsi="Times New Roman"/>
          <w:iCs/>
          <w:color w:val="000000"/>
          <w:sz w:val="28"/>
          <w:szCs w:val="28"/>
        </w:rPr>
        <w:t>16</w:t>
      </w:r>
      <w:r w:rsidRPr="00493D48">
        <w:rPr>
          <w:rFonts w:ascii="Times New Roman" w:eastAsia="Times New Roman" w:hAnsi="Times New Roman"/>
          <w:iCs/>
          <w:color w:val="000000"/>
          <w:sz w:val="28"/>
          <w:szCs w:val="28"/>
          <w:highlight w:val="yellow"/>
        </w:rPr>
        <w:t xml:space="preserve"> </w:t>
      </w:r>
      <w:r w:rsidRPr="00493D48">
        <w:rPr>
          <w:rFonts w:ascii="Times New Roman" w:eastAsia="Times New Roman" w:hAnsi="Times New Roman"/>
          <w:iCs/>
          <w:color w:val="000000"/>
          <w:sz w:val="28"/>
          <w:szCs w:val="28"/>
        </w:rPr>
        <w:t>контрольно-надзорных мероприяти</w:t>
      </w:r>
      <w:r w:rsidR="00A36313" w:rsidRPr="00493D48">
        <w:rPr>
          <w:rFonts w:ascii="Times New Roman" w:eastAsia="Times New Roman" w:hAnsi="Times New Roman"/>
          <w:iCs/>
          <w:color w:val="000000"/>
          <w:sz w:val="28"/>
          <w:szCs w:val="28"/>
        </w:rPr>
        <w:t>й</w:t>
      </w:r>
      <w:r w:rsidRPr="00493D48">
        <w:rPr>
          <w:rFonts w:ascii="Times New Roman" w:eastAsia="Times New Roman" w:hAnsi="Times New Roman"/>
          <w:iCs/>
          <w:color w:val="000000"/>
          <w:sz w:val="28"/>
          <w:szCs w:val="28"/>
        </w:rPr>
        <w:t xml:space="preserve">: </w:t>
      </w:r>
      <w:r w:rsidR="00A36313" w:rsidRPr="00493D48">
        <w:rPr>
          <w:rFonts w:ascii="Times New Roman" w:eastAsia="Times New Roman" w:hAnsi="Times New Roman"/>
          <w:iCs/>
          <w:color w:val="000000"/>
          <w:sz w:val="28"/>
          <w:szCs w:val="28"/>
        </w:rPr>
        <w:t>3</w:t>
      </w:r>
      <w:r w:rsidRPr="00493D48">
        <w:rPr>
          <w:rFonts w:ascii="Times New Roman" w:eastAsia="Times New Roman" w:hAnsi="Times New Roman"/>
          <w:iCs/>
          <w:color w:val="000000"/>
          <w:sz w:val="28"/>
          <w:szCs w:val="28"/>
        </w:rPr>
        <w:t xml:space="preserve"> – плановых, 1</w:t>
      </w:r>
      <w:r w:rsidR="00A36313" w:rsidRPr="00493D48">
        <w:rPr>
          <w:rFonts w:ascii="Times New Roman" w:eastAsia="Times New Roman" w:hAnsi="Times New Roman"/>
          <w:iCs/>
          <w:color w:val="000000"/>
          <w:sz w:val="28"/>
          <w:szCs w:val="28"/>
        </w:rPr>
        <w:t>3</w:t>
      </w:r>
      <w:r w:rsidRPr="00493D48">
        <w:rPr>
          <w:rFonts w:ascii="Times New Roman" w:eastAsia="Times New Roman" w:hAnsi="Times New Roman"/>
          <w:iCs/>
          <w:color w:val="000000"/>
          <w:sz w:val="28"/>
          <w:szCs w:val="28"/>
        </w:rPr>
        <w:t xml:space="preserve"> – внеплановых, включая проверки по </w:t>
      </w:r>
      <w:proofErr w:type="gramStart"/>
      <w:r w:rsidRPr="00493D48">
        <w:rPr>
          <w:rFonts w:ascii="Times New Roman" w:eastAsia="Times New Roman" w:hAnsi="Times New Roman"/>
          <w:iCs/>
          <w:color w:val="000000"/>
          <w:sz w:val="28"/>
          <w:szCs w:val="28"/>
        </w:rPr>
        <w:t>контролю за</w:t>
      </w:r>
      <w:proofErr w:type="gramEnd"/>
      <w:r w:rsidRPr="00493D48">
        <w:rPr>
          <w:rFonts w:ascii="Times New Roman" w:eastAsia="Times New Roman" w:hAnsi="Times New Roman"/>
          <w:iCs/>
          <w:color w:val="000000"/>
          <w:sz w:val="28"/>
          <w:szCs w:val="28"/>
        </w:rPr>
        <w:t xml:space="preserve"> исполнен</w:t>
      </w:r>
      <w:r w:rsidR="00A36313" w:rsidRPr="00493D48">
        <w:rPr>
          <w:rFonts w:ascii="Times New Roman" w:eastAsia="Times New Roman" w:hAnsi="Times New Roman"/>
          <w:iCs/>
          <w:color w:val="000000"/>
          <w:sz w:val="28"/>
          <w:szCs w:val="28"/>
        </w:rPr>
        <w:t>ием ранее выданных  предписаний</w:t>
      </w:r>
      <w:r w:rsidRPr="00493D48">
        <w:rPr>
          <w:rFonts w:ascii="Times New Roman" w:eastAsia="Times New Roman" w:hAnsi="Times New Roman"/>
          <w:bCs/>
          <w:color w:val="000000"/>
          <w:sz w:val="28"/>
          <w:szCs w:val="28"/>
          <w:lang w:eastAsia="ar-SA"/>
        </w:rPr>
        <w:t>. По результатам контрольно – надзорных мероприятий выдано 1</w:t>
      </w:r>
      <w:r w:rsidR="00A36313" w:rsidRPr="00493D48">
        <w:rPr>
          <w:rFonts w:ascii="Times New Roman" w:eastAsia="Times New Roman" w:hAnsi="Times New Roman"/>
          <w:bCs/>
          <w:color w:val="000000"/>
          <w:sz w:val="28"/>
          <w:szCs w:val="28"/>
          <w:lang w:eastAsia="ar-SA"/>
        </w:rPr>
        <w:t>0</w:t>
      </w:r>
      <w:r w:rsidRPr="00493D48">
        <w:rPr>
          <w:rFonts w:ascii="Times New Roman" w:eastAsia="Times New Roman" w:hAnsi="Times New Roman"/>
          <w:bCs/>
          <w:color w:val="000000"/>
          <w:sz w:val="28"/>
          <w:szCs w:val="28"/>
          <w:lang w:eastAsia="ar-SA"/>
        </w:rPr>
        <w:t xml:space="preserve"> предписаний об устранении выявленных нарушений. </w:t>
      </w:r>
    </w:p>
    <w:p w:rsidR="00A36313" w:rsidRPr="00493D48" w:rsidRDefault="0034246D" w:rsidP="00180058">
      <w:pPr>
        <w:spacing w:after="0"/>
        <w:ind w:right="-1" w:firstLine="708"/>
        <w:jc w:val="both"/>
        <w:rPr>
          <w:rFonts w:ascii="Times New Roman" w:eastAsia="Times New Roman" w:hAnsi="Times New Roman"/>
          <w:b/>
          <w:bCs/>
          <w:sz w:val="28"/>
          <w:szCs w:val="28"/>
          <w:lang w:eastAsia="ar-SA"/>
        </w:rPr>
      </w:pPr>
      <w:r>
        <w:rPr>
          <w:rFonts w:ascii="Times New Roman" w:eastAsia="Times New Roman" w:hAnsi="Times New Roman"/>
          <w:b/>
          <w:bCs/>
          <w:sz w:val="28"/>
          <w:szCs w:val="28"/>
          <w:lang w:eastAsia="ar-SA"/>
        </w:rPr>
        <w:t>По итогам</w:t>
      </w:r>
      <w:r w:rsidR="00B67788" w:rsidRPr="00493D48">
        <w:rPr>
          <w:rFonts w:ascii="Times New Roman" w:eastAsia="Times New Roman" w:hAnsi="Times New Roman"/>
          <w:b/>
          <w:bCs/>
          <w:sz w:val="28"/>
          <w:szCs w:val="28"/>
          <w:lang w:eastAsia="ar-SA"/>
        </w:rPr>
        <w:t xml:space="preserve"> проведения 3 плановых выездных проверок можно отметить следующие нарушения:</w:t>
      </w:r>
    </w:p>
    <w:p w:rsidR="00FF150E" w:rsidRPr="00493D48" w:rsidRDefault="00A17C1D" w:rsidP="00180058">
      <w:pPr>
        <w:spacing w:after="0"/>
        <w:jc w:val="both"/>
        <w:rPr>
          <w:rFonts w:ascii="Arial" w:hAnsi="Arial" w:cs="Arial"/>
          <w:sz w:val="28"/>
          <w:szCs w:val="28"/>
        </w:rPr>
      </w:pPr>
      <w:r w:rsidRPr="00493D48">
        <w:rPr>
          <w:rFonts w:ascii="Times New Roman" w:eastAsia="Times New Roman" w:hAnsi="Times New Roman"/>
          <w:iCs/>
          <w:sz w:val="28"/>
          <w:szCs w:val="28"/>
        </w:rPr>
        <w:t xml:space="preserve">- нарушения лицензионных требований в части </w:t>
      </w:r>
      <w:r w:rsidR="00FF150E" w:rsidRPr="00493D48">
        <w:rPr>
          <w:rFonts w:ascii="Times New Roman" w:eastAsia="Times New Roman" w:hAnsi="Times New Roman"/>
          <w:iCs/>
          <w:sz w:val="28"/>
          <w:szCs w:val="28"/>
        </w:rPr>
        <w:t xml:space="preserve">нарушения стандартов оснащения медицинским оборудованием, а также отсутствия у ряда специалистов образования </w:t>
      </w:r>
      <w:r w:rsidR="00FF150E" w:rsidRPr="00493D48">
        <w:rPr>
          <w:rFonts w:ascii="Times New Roman" w:hAnsi="Times New Roman" w:cs="Times New Roman"/>
          <w:sz w:val="28"/>
          <w:szCs w:val="28"/>
        </w:rPr>
        <w:t>необходимого для выполнения заявленных работ (услуг).</w:t>
      </w:r>
    </w:p>
    <w:p w:rsidR="00C1655B" w:rsidRPr="00493D48" w:rsidRDefault="00415EFE" w:rsidP="00180058">
      <w:pPr>
        <w:spacing w:after="0"/>
        <w:ind w:right="-1" w:firstLine="708"/>
        <w:jc w:val="both"/>
        <w:rPr>
          <w:rFonts w:ascii="Times New Roman" w:eastAsia="Times New Roman" w:hAnsi="Times New Roman"/>
          <w:bCs/>
          <w:sz w:val="28"/>
          <w:szCs w:val="28"/>
          <w:lang w:eastAsia="ar-SA"/>
        </w:rPr>
      </w:pPr>
      <w:proofErr w:type="gramStart"/>
      <w:r w:rsidRPr="00493D48">
        <w:rPr>
          <w:rFonts w:ascii="Times New Roman" w:eastAsia="Times New Roman" w:hAnsi="Times New Roman"/>
          <w:bCs/>
          <w:sz w:val="28"/>
          <w:szCs w:val="28"/>
          <w:lang w:eastAsia="ar-SA"/>
        </w:rPr>
        <w:t xml:space="preserve">- </w:t>
      </w:r>
      <w:r w:rsidR="00A17C1D" w:rsidRPr="00493D48">
        <w:rPr>
          <w:rFonts w:ascii="Times New Roman" w:eastAsia="Times New Roman" w:hAnsi="Times New Roman"/>
          <w:bCs/>
          <w:sz w:val="28"/>
          <w:szCs w:val="28"/>
          <w:lang w:eastAsia="ar-SA"/>
        </w:rPr>
        <w:t>нарушение требований приказа Министерства здравоохранения и социального ра</w:t>
      </w:r>
      <w:r w:rsidR="00FF150E" w:rsidRPr="00493D48">
        <w:rPr>
          <w:rFonts w:ascii="Times New Roman" w:eastAsia="Times New Roman" w:hAnsi="Times New Roman"/>
          <w:bCs/>
          <w:sz w:val="28"/>
          <w:szCs w:val="28"/>
          <w:lang w:eastAsia="ar-SA"/>
        </w:rPr>
        <w:t>звития РФ от 12.04.2011 № 302н «</w:t>
      </w:r>
      <w:r w:rsidR="00A17C1D" w:rsidRPr="00493D48">
        <w:rPr>
          <w:rFonts w:ascii="Times New Roman" w:eastAsia="Times New Roman" w:hAnsi="Times New Roman"/>
          <w:bCs/>
          <w:sz w:val="28"/>
          <w:szCs w:val="28"/>
          <w:lang w:eastAsia="ar-SA"/>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00FF150E" w:rsidRPr="00493D48">
        <w:rPr>
          <w:rFonts w:ascii="Times New Roman" w:eastAsia="Times New Roman" w:hAnsi="Times New Roman"/>
          <w:bCs/>
          <w:sz w:val="28"/>
          <w:szCs w:val="28"/>
          <w:lang w:eastAsia="ar-SA"/>
        </w:rPr>
        <w:t>»;</w:t>
      </w:r>
      <w:proofErr w:type="gramEnd"/>
    </w:p>
    <w:p w:rsidR="00FF150E" w:rsidRPr="00493D48" w:rsidRDefault="00FF150E" w:rsidP="00180058">
      <w:pPr>
        <w:spacing w:after="0"/>
        <w:ind w:right="-1" w:firstLine="708"/>
        <w:jc w:val="both"/>
        <w:rPr>
          <w:rFonts w:ascii="Times New Roman" w:hAnsi="Times New Roman" w:cs="Times New Roman"/>
          <w:sz w:val="28"/>
          <w:szCs w:val="28"/>
        </w:rPr>
      </w:pPr>
      <w:r w:rsidRPr="00493D48">
        <w:rPr>
          <w:rFonts w:ascii="Times New Roman" w:hAnsi="Times New Roman" w:cs="Times New Roman"/>
          <w:bCs/>
          <w:color w:val="000000"/>
          <w:sz w:val="28"/>
          <w:szCs w:val="28"/>
        </w:rPr>
        <w:t xml:space="preserve">- </w:t>
      </w:r>
      <w:r w:rsidRPr="00493D48">
        <w:rPr>
          <w:rFonts w:ascii="Times New Roman" w:eastAsia="Times New Roman" w:hAnsi="Times New Roman"/>
          <w:bCs/>
          <w:sz w:val="28"/>
          <w:szCs w:val="28"/>
          <w:lang w:eastAsia="ar-SA"/>
        </w:rPr>
        <w:t>нарушение требований приказа</w:t>
      </w:r>
      <w:r w:rsidRPr="00493D48">
        <w:rPr>
          <w:rFonts w:ascii="Times New Roman" w:hAnsi="Times New Roman" w:cs="Times New Roman"/>
          <w:bCs/>
          <w:color w:val="000000"/>
          <w:sz w:val="28"/>
          <w:szCs w:val="28"/>
        </w:rPr>
        <w:t xml:space="preserve"> </w:t>
      </w:r>
      <w:r w:rsidRPr="00493D48">
        <w:rPr>
          <w:rFonts w:ascii="Times New Roman" w:hAnsi="Times New Roman" w:cs="Times New Roman"/>
          <w:sz w:val="28"/>
          <w:szCs w:val="28"/>
        </w:rPr>
        <w:t xml:space="preserve">Министерства здравоохранения РФ от 10 августа 2017 г. </w:t>
      </w:r>
      <w:r w:rsidR="001D0265" w:rsidRPr="00493D48">
        <w:rPr>
          <w:rFonts w:ascii="Times New Roman" w:hAnsi="Times New Roman" w:cs="Times New Roman"/>
          <w:sz w:val="28"/>
          <w:szCs w:val="28"/>
        </w:rPr>
        <w:t>№</w:t>
      </w:r>
      <w:r w:rsidRPr="00493D48">
        <w:rPr>
          <w:rFonts w:ascii="Times New Roman" w:hAnsi="Times New Roman" w:cs="Times New Roman"/>
          <w:sz w:val="28"/>
          <w:szCs w:val="28"/>
        </w:rPr>
        <w:t> 514н «О Поря</w:t>
      </w:r>
      <w:r w:rsidR="001D0265" w:rsidRPr="00493D48">
        <w:rPr>
          <w:rFonts w:ascii="Times New Roman" w:hAnsi="Times New Roman" w:cs="Times New Roman"/>
          <w:sz w:val="28"/>
          <w:szCs w:val="28"/>
        </w:rPr>
        <w:t xml:space="preserve">дке проведения профилактических </w:t>
      </w:r>
      <w:r w:rsidRPr="00493D48">
        <w:rPr>
          <w:rFonts w:ascii="Times New Roman" w:hAnsi="Times New Roman" w:cs="Times New Roman"/>
          <w:sz w:val="28"/>
          <w:szCs w:val="28"/>
        </w:rPr>
        <w:t>медицинских осмотров несовершеннолетних»;</w:t>
      </w:r>
    </w:p>
    <w:p w:rsidR="001D0265" w:rsidRPr="00493D48" w:rsidRDefault="001D0265" w:rsidP="00180058">
      <w:pPr>
        <w:spacing w:after="0"/>
        <w:ind w:right="-1" w:firstLine="708"/>
        <w:jc w:val="both"/>
        <w:rPr>
          <w:rFonts w:ascii="Times New Roman" w:hAnsi="Times New Roman" w:cs="Times New Roman"/>
          <w:sz w:val="28"/>
          <w:szCs w:val="28"/>
        </w:rPr>
      </w:pPr>
      <w:r w:rsidRPr="00493D48">
        <w:rPr>
          <w:rFonts w:ascii="Times New Roman" w:hAnsi="Times New Roman" w:cs="Times New Roman"/>
          <w:bCs/>
          <w:color w:val="26282F"/>
          <w:sz w:val="28"/>
          <w:szCs w:val="28"/>
        </w:rPr>
        <w:t xml:space="preserve">- </w:t>
      </w:r>
      <w:r w:rsidRPr="00493D48">
        <w:rPr>
          <w:rFonts w:ascii="Times New Roman" w:eastAsia="Times New Roman" w:hAnsi="Times New Roman"/>
          <w:bCs/>
          <w:sz w:val="28"/>
          <w:szCs w:val="28"/>
          <w:lang w:eastAsia="ar-SA"/>
        </w:rPr>
        <w:t>нарушение требований приказа</w:t>
      </w:r>
      <w:r w:rsidRPr="00493D48">
        <w:rPr>
          <w:rFonts w:ascii="Times New Roman" w:hAnsi="Times New Roman" w:cs="Times New Roman"/>
          <w:sz w:val="28"/>
          <w:szCs w:val="28"/>
        </w:rPr>
        <w:t xml:space="preserve"> Министерства здравоохранения РФ от 15 декабря 2014 г. № 834н «Об утверждении унифицированных форм медицинской документации, используемых в медицинских организациях, </w:t>
      </w:r>
      <w:r w:rsidRPr="00493D48">
        <w:rPr>
          <w:rFonts w:ascii="Times New Roman" w:hAnsi="Times New Roman" w:cs="Times New Roman"/>
          <w:sz w:val="28"/>
          <w:szCs w:val="28"/>
        </w:rPr>
        <w:lastRenderedPageBreak/>
        <w:t>оказывающих медицинскую помощь в амбулаторных условиях, и порядков по их заполнению»</w:t>
      </w:r>
      <w:r w:rsidR="006E06D1" w:rsidRPr="00493D48">
        <w:rPr>
          <w:rFonts w:ascii="Times New Roman" w:hAnsi="Times New Roman" w:cs="Times New Roman"/>
          <w:sz w:val="28"/>
          <w:szCs w:val="28"/>
        </w:rPr>
        <w:t>.</w:t>
      </w:r>
    </w:p>
    <w:p w:rsidR="00AC458D" w:rsidRPr="00493D48" w:rsidRDefault="001C50E7" w:rsidP="00180058">
      <w:pPr>
        <w:spacing w:after="0"/>
        <w:ind w:right="-1" w:firstLine="708"/>
        <w:jc w:val="both"/>
        <w:rPr>
          <w:rFonts w:ascii="Times New Roman" w:eastAsia="Times New Roman" w:hAnsi="Times New Roman"/>
          <w:b/>
          <w:bCs/>
          <w:sz w:val="28"/>
          <w:szCs w:val="28"/>
          <w:lang w:eastAsia="ar-SA"/>
        </w:rPr>
      </w:pPr>
      <w:r w:rsidRPr="00493D48">
        <w:rPr>
          <w:rFonts w:ascii="Times New Roman" w:eastAsia="Times New Roman" w:hAnsi="Times New Roman" w:cs="Times New Roman"/>
          <w:sz w:val="28"/>
          <w:szCs w:val="28"/>
        </w:rPr>
        <w:t xml:space="preserve">Одной из основных функций Росздравнадзора является контроль над соблюдением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деятельность, </w:t>
      </w:r>
      <w:r w:rsidRPr="00493D48">
        <w:rPr>
          <w:rFonts w:ascii="Times New Roman" w:eastAsia="Times New Roman" w:hAnsi="Times New Roman" w:cs="Times New Roman"/>
          <w:b/>
          <w:sz w:val="28"/>
          <w:szCs w:val="28"/>
        </w:rPr>
        <w:t>прав граждан в сфере охраны здоровья.</w:t>
      </w:r>
      <w:r w:rsidR="00AC458D" w:rsidRPr="00493D48">
        <w:rPr>
          <w:rFonts w:ascii="Times New Roman" w:eastAsia="Times New Roman" w:hAnsi="Times New Roman"/>
          <w:b/>
          <w:bCs/>
          <w:sz w:val="28"/>
          <w:szCs w:val="28"/>
          <w:lang w:eastAsia="ar-SA"/>
        </w:rPr>
        <w:t xml:space="preserve"> </w:t>
      </w:r>
    </w:p>
    <w:p w:rsidR="001C50E7" w:rsidRPr="00150BB1" w:rsidRDefault="00AC458D" w:rsidP="00180058">
      <w:pPr>
        <w:spacing w:after="0"/>
        <w:ind w:right="-1" w:firstLine="708"/>
        <w:jc w:val="both"/>
        <w:rPr>
          <w:rFonts w:ascii="Times New Roman" w:hAnsi="Times New Roman" w:cs="Times New Roman"/>
          <w:bCs/>
          <w:color w:val="000000"/>
          <w:sz w:val="28"/>
          <w:szCs w:val="28"/>
        </w:rPr>
      </w:pPr>
      <w:r w:rsidRPr="00493D48">
        <w:rPr>
          <w:rFonts w:ascii="Times New Roman" w:eastAsia="Times New Roman" w:hAnsi="Times New Roman"/>
          <w:b/>
          <w:bCs/>
          <w:sz w:val="28"/>
          <w:szCs w:val="28"/>
          <w:lang w:eastAsia="ar-SA"/>
        </w:rPr>
        <w:t>Внеплановые проверки за истекший период проводились в основном по  обращениям и заявлениям граждан:</w:t>
      </w:r>
    </w:p>
    <w:p w:rsidR="001C50E7" w:rsidRPr="00493D48" w:rsidRDefault="001C50E7" w:rsidP="00180058">
      <w:pPr>
        <w:spacing w:after="0"/>
        <w:ind w:firstLine="708"/>
        <w:jc w:val="both"/>
        <w:rPr>
          <w:rFonts w:ascii="Times New Roman" w:eastAsia="Times New Roman" w:hAnsi="Times New Roman" w:cs="Times New Roman"/>
          <w:sz w:val="28"/>
          <w:szCs w:val="28"/>
        </w:rPr>
      </w:pPr>
      <w:r w:rsidRPr="00493D48">
        <w:rPr>
          <w:rFonts w:ascii="Times New Roman" w:eastAsia="Times New Roman" w:hAnsi="Times New Roman" w:cs="Times New Roman"/>
          <w:sz w:val="28"/>
          <w:szCs w:val="28"/>
        </w:rPr>
        <w:t xml:space="preserve">По данному направлению </w:t>
      </w:r>
      <w:r w:rsidR="00AC458D" w:rsidRPr="00493D48">
        <w:rPr>
          <w:rFonts w:ascii="Times New Roman" w:eastAsia="Times New Roman" w:hAnsi="Times New Roman"/>
          <w:sz w:val="28"/>
          <w:szCs w:val="28"/>
        </w:rPr>
        <w:t xml:space="preserve">за 9 месяцев </w:t>
      </w:r>
      <w:r w:rsidRPr="00493D48">
        <w:rPr>
          <w:rFonts w:ascii="Times New Roman" w:eastAsia="Times New Roman" w:hAnsi="Times New Roman" w:cs="Times New Roman"/>
          <w:sz w:val="28"/>
          <w:szCs w:val="28"/>
        </w:rPr>
        <w:t xml:space="preserve">2018 года  ТО Росздравнадзора по Чукотскому АО  </w:t>
      </w:r>
      <w:r w:rsidR="00AC458D" w:rsidRPr="00493D48">
        <w:rPr>
          <w:rFonts w:ascii="Times New Roman" w:hAnsi="Times New Roman"/>
          <w:sz w:val="28"/>
          <w:szCs w:val="28"/>
        </w:rPr>
        <w:t>по</w:t>
      </w:r>
      <w:r w:rsidR="00AC458D" w:rsidRPr="00493D48">
        <w:rPr>
          <w:rFonts w:ascii="Times New Roman" w:eastAsia="Times New Roman" w:hAnsi="Times New Roman" w:cs="Times New Roman"/>
          <w:sz w:val="28"/>
          <w:szCs w:val="28"/>
        </w:rPr>
        <w:t xml:space="preserve">ступило  </w:t>
      </w:r>
      <w:r w:rsidR="00AC458D" w:rsidRPr="00493D48">
        <w:rPr>
          <w:rFonts w:ascii="Times New Roman" w:hAnsi="Times New Roman"/>
          <w:sz w:val="28"/>
          <w:szCs w:val="28"/>
        </w:rPr>
        <w:t>34</w:t>
      </w:r>
      <w:r w:rsidR="00AC458D" w:rsidRPr="00493D48">
        <w:rPr>
          <w:rFonts w:ascii="Times New Roman" w:eastAsia="Times New Roman" w:hAnsi="Times New Roman" w:cs="Times New Roman"/>
          <w:sz w:val="28"/>
          <w:szCs w:val="28"/>
        </w:rPr>
        <w:t xml:space="preserve"> обращени</w:t>
      </w:r>
      <w:r w:rsidR="00AC458D" w:rsidRPr="00493D48">
        <w:rPr>
          <w:rFonts w:ascii="Times New Roman" w:hAnsi="Times New Roman"/>
          <w:sz w:val="28"/>
          <w:szCs w:val="28"/>
        </w:rPr>
        <w:t>я</w:t>
      </w:r>
      <w:r w:rsidR="00AC458D" w:rsidRPr="00493D48">
        <w:rPr>
          <w:rFonts w:ascii="Times New Roman" w:eastAsia="Times New Roman" w:hAnsi="Times New Roman" w:cs="Times New Roman"/>
          <w:sz w:val="28"/>
          <w:szCs w:val="28"/>
        </w:rPr>
        <w:t xml:space="preserve"> от граждан и организаций</w:t>
      </w:r>
      <w:r w:rsidR="00AC458D" w:rsidRPr="00493D48">
        <w:rPr>
          <w:rFonts w:ascii="Times New Roman" w:hAnsi="Times New Roman"/>
          <w:sz w:val="28"/>
          <w:szCs w:val="28"/>
        </w:rPr>
        <w:t>, из них по 12</w:t>
      </w:r>
      <w:r w:rsidRPr="00493D48">
        <w:rPr>
          <w:rFonts w:ascii="Times New Roman" w:eastAsia="Times New Roman" w:hAnsi="Times New Roman" w:cs="Times New Roman"/>
          <w:sz w:val="28"/>
          <w:szCs w:val="28"/>
        </w:rPr>
        <w:t xml:space="preserve"> </w:t>
      </w:r>
      <w:r w:rsidR="00AC458D" w:rsidRPr="00493D48">
        <w:rPr>
          <w:rFonts w:ascii="Times New Roman" w:hAnsi="Times New Roman"/>
          <w:sz w:val="28"/>
          <w:szCs w:val="28"/>
        </w:rPr>
        <w:t xml:space="preserve">обращениям </w:t>
      </w:r>
      <w:r w:rsidR="00AC458D" w:rsidRPr="00493D48">
        <w:rPr>
          <w:rFonts w:ascii="Times New Roman" w:eastAsia="Times New Roman" w:hAnsi="Times New Roman" w:cs="Times New Roman"/>
          <w:sz w:val="28"/>
          <w:szCs w:val="28"/>
        </w:rPr>
        <w:t>Территориальным органом Росздравнадзора по Чукотскому автономному округу</w:t>
      </w:r>
      <w:r w:rsidR="00AC458D" w:rsidRPr="00493D48">
        <w:rPr>
          <w:rFonts w:ascii="Times New Roman" w:hAnsi="Times New Roman"/>
          <w:sz w:val="28"/>
          <w:szCs w:val="28"/>
        </w:rPr>
        <w:t xml:space="preserve"> </w:t>
      </w:r>
      <w:r w:rsidR="00AC458D" w:rsidRPr="00493D48">
        <w:rPr>
          <w:rFonts w:ascii="Times New Roman" w:eastAsia="Times New Roman" w:hAnsi="Times New Roman" w:cs="Times New Roman"/>
          <w:sz w:val="28"/>
          <w:szCs w:val="28"/>
        </w:rPr>
        <w:t>проведен</w:t>
      </w:r>
      <w:r w:rsidR="00AC458D" w:rsidRPr="00493D48">
        <w:rPr>
          <w:rFonts w:ascii="Times New Roman" w:hAnsi="Times New Roman"/>
          <w:sz w:val="28"/>
          <w:szCs w:val="28"/>
        </w:rPr>
        <w:t xml:space="preserve">ы внеплановые </w:t>
      </w:r>
      <w:r w:rsidRPr="00493D48">
        <w:rPr>
          <w:rFonts w:ascii="Times New Roman" w:eastAsia="Times New Roman" w:hAnsi="Times New Roman" w:cs="Times New Roman"/>
          <w:sz w:val="28"/>
          <w:szCs w:val="28"/>
        </w:rPr>
        <w:t>провер</w:t>
      </w:r>
      <w:r w:rsidR="00AC458D" w:rsidRPr="00493D48">
        <w:rPr>
          <w:rFonts w:ascii="Times New Roman" w:hAnsi="Times New Roman"/>
          <w:sz w:val="28"/>
          <w:szCs w:val="28"/>
        </w:rPr>
        <w:t>ки</w:t>
      </w:r>
      <w:r w:rsidRPr="00493D48">
        <w:rPr>
          <w:rFonts w:ascii="Times New Roman" w:eastAsia="Times New Roman" w:hAnsi="Times New Roman" w:cs="Times New Roman"/>
          <w:sz w:val="28"/>
          <w:szCs w:val="28"/>
        </w:rPr>
        <w:t xml:space="preserve">. </w:t>
      </w:r>
      <w:r w:rsidR="00AC458D" w:rsidRPr="00493D48">
        <w:rPr>
          <w:rFonts w:ascii="Times New Roman" w:eastAsia="Times New Roman" w:hAnsi="Times New Roman" w:cs="Times New Roman"/>
          <w:sz w:val="28"/>
          <w:szCs w:val="28"/>
        </w:rPr>
        <w:t>По результатам контрольно-надзорных мероприятий, приняты все необходимые меры по устранению выявленных нарушений.</w:t>
      </w:r>
    </w:p>
    <w:p w:rsidR="001C50E7" w:rsidRPr="00493D48" w:rsidRDefault="001C50E7" w:rsidP="00180058">
      <w:pPr>
        <w:spacing w:after="0"/>
        <w:ind w:firstLine="708"/>
        <w:jc w:val="both"/>
        <w:rPr>
          <w:rFonts w:ascii="Times New Roman" w:eastAsia="Times New Roman" w:hAnsi="Times New Roman" w:cs="Times New Roman"/>
          <w:sz w:val="28"/>
          <w:szCs w:val="28"/>
        </w:rPr>
      </w:pPr>
      <w:r w:rsidRPr="00493D48">
        <w:rPr>
          <w:rFonts w:ascii="Times New Roman" w:eastAsia="Times New Roman" w:hAnsi="Times New Roman" w:cs="Times New Roman"/>
          <w:sz w:val="28"/>
          <w:szCs w:val="28"/>
        </w:rPr>
        <w:t xml:space="preserve">По электронной почте поступило – </w:t>
      </w:r>
      <w:r w:rsidR="008A6A33" w:rsidRPr="00493D48">
        <w:rPr>
          <w:rFonts w:ascii="Times New Roman" w:hAnsi="Times New Roman"/>
          <w:sz w:val="28"/>
          <w:szCs w:val="28"/>
        </w:rPr>
        <w:t>4</w:t>
      </w:r>
      <w:r w:rsidRPr="00493D48">
        <w:rPr>
          <w:rFonts w:ascii="Times New Roman" w:eastAsia="Times New Roman" w:hAnsi="Times New Roman" w:cs="Times New Roman"/>
          <w:sz w:val="28"/>
          <w:szCs w:val="28"/>
        </w:rPr>
        <w:t xml:space="preserve"> обращени</w:t>
      </w:r>
      <w:r w:rsidR="008A6A33" w:rsidRPr="00493D48">
        <w:rPr>
          <w:rFonts w:ascii="Times New Roman" w:hAnsi="Times New Roman"/>
          <w:sz w:val="28"/>
          <w:szCs w:val="28"/>
        </w:rPr>
        <w:t>я</w:t>
      </w:r>
      <w:r w:rsidRPr="00493D48">
        <w:rPr>
          <w:rFonts w:ascii="Times New Roman" w:eastAsia="Times New Roman" w:hAnsi="Times New Roman" w:cs="Times New Roman"/>
          <w:sz w:val="28"/>
          <w:szCs w:val="28"/>
        </w:rPr>
        <w:t xml:space="preserve">, </w:t>
      </w:r>
      <w:r w:rsidR="008A6A33" w:rsidRPr="00493D48">
        <w:rPr>
          <w:rFonts w:ascii="Times New Roman" w:hAnsi="Times New Roman"/>
          <w:sz w:val="28"/>
          <w:szCs w:val="28"/>
        </w:rPr>
        <w:t xml:space="preserve">по внутреннему электронному обмену – 8 обращений, </w:t>
      </w:r>
      <w:r w:rsidRPr="00493D48">
        <w:rPr>
          <w:rFonts w:ascii="Times New Roman" w:eastAsia="Times New Roman" w:hAnsi="Times New Roman" w:cs="Times New Roman"/>
          <w:sz w:val="28"/>
          <w:szCs w:val="28"/>
        </w:rPr>
        <w:t xml:space="preserve">по телефону </w:t>
      </w:r>
      <w:r w:rsidR="00AC458D" w:rsidRPr="00493D48">
        <w:rPr>
          <w:rFonts w:ascii="Times New Roman" w:hAnsi="Times New Roman"/>
          <w:sz w:val="28"/>
          <w:szCs w:val="28"/>
        </w:rPr>
        <w:t>2</w:t>
      </w:r>
      <w:r w:rsidRPr="00493D48">
        <w:rPr>
          <w:rFonts w:ascii="Times New Roman" w:eastAsia="Times New Roman" w:hAnsi="Times New Roman" w:cs="Times New Roman"/>
          <w:sz w:val="28"/>
          <w:szCs w:val="28"/>
        </w:rPr>
        <w:t xml:space="preserve"> жалоб</w:t>
      </w:r>
      <w:r w:rsidR="00620F6F">
        <w:rPr>
          <w:rFonts w:ascii="Times New Roman" w:eastAsia="Times New Roman" w:hAnsi="Times New Roman" w:cs="Times New Roman"/>
          <w:sz w:val="28"/>
          <w:szCs w:val="28"/>
        </w:rPr>
        <w:t>ы</w:t>
      </w:r>
      <w:r w:rsidRPr="00493D48">
        <w:rPr>
          <w:rFonts w:ascii="Times New Roman" w:eastAsia="Times New Roman" w:hAnsi="Times New Roman" w:cs="Times New Roman"/>
          <w:sz w:val="28"/>
          <w:szCs w:val="28"/>
        </w:rPr>
        <w:t xml:space="preserve">, на личном приеме рассмотрено - </w:t>
      </w:r>
      <w:r w:rsidR="008A6A33" w:rsidRPr="00493D48">
        <w:rPr>
          <w:rFonts w:ascii="Times New Roman" w:hAnsi="Times New Roman"/>
          <w:sz w:val="28"/>
          <w:szCs w:val="28"/>
        </w:rPr>
        <w:t>6</w:t>
      </w:r>
      <w:r w:rsidRPr="00493D48">
        <w:rPr>
          <w:rFonts w:ascii="Times New Roman" w:eastAsia="Times New Roman" w:hAnsi="Times New Roman" w:cs="Times New Roman"/>
          <w:sz w:val="28"/>
          <w:szCs w:val="28"/>
        </w:rPr>
        <w:t xml:space="preserve"> обращени</w:t>
      </w:r>
      <w:r w:rsidR="008A6A33" w:rsidRPr="00493D48">
        <w:rPr>
          <w:rFonts w:ascii="Times New Roman" w:hAnsi="Times New Roman"/>
          <w:sz w:val="28"/>
          <w:szCs w:val="28"/>
        </w:rPr>
        <w:t>й</w:t>
      </w:r>
      <w:r w:rsidRPr="00493D48">
        <w:rPr>
          <w:rFonts w:ascii="Times New Roman" w:eastAsia="Times New Roman" w:hAnsi="Times New Roman" w:cs="Times New Roman"/>
          <w:sz w:val="28"/>
          <w:szCs w:val="28"/>
        </w:rPr>
        <w:t xml:space="preserve">, от общественной организации поступило – 1 обращение, из аппарата Губернатора Чукотского АО – </w:t>
      </w:r>
      <w:r w:rsidR="00675E9B" w:rsidRPr="00493D48">
        <w:rPr>
          <w:rFonts w:ascii="Times New Roman" w:hAnsi="Times New Roman"/>
          <w:sz w:val="28"/>
          <w:szCs w:val="28"/>
        </w:rPr>
        <w:t>3,</w:t>
      </w:r>
      <w:r w:rsidRPr="00493D48">
        <w:rPr>
          <w:rFonts w:ascii="Times New Roman" w:eastAsia="Times New Roman" w:hAnsi="Times New Roman" w:cs="Times New Roman"/>
          <w:sz w:val="28"/>
          <w:szCs w:val="28"/>
        </w:rPr>
        <w:t xml:space="preserve"> из прокуратуры – </w:t>
      </w:r>
      <w:r w:rsidR="00AC458D" w:rsidRPr="00493D48">
        <w:rPr>
          <w:rFonts w:ascii="Times New Roman" w:hAnsi="Times New Roman"/>
          <w:sz w:val="28"/>
          <w:szCs w:val="28"/>
        </w:rPr>
        <w:t>5</w:t>
      </w:r>
      <w:r w:rsidRPr="00493D48">
        <w:rPr>
          <w:rFonts w:ascii="Times New Roman" w:eastAsia="Times New Roman" w:hAnsi="Times New Roman" w:cs="Times New Roman"/>
          <w:sz w:val="28"/>
          <w:szCs w:val="28"/>
        </w:rPr>
        <w:t xml:space="preserve">, по почте – </w:t>
      </w:r>
      <w:r w:rsidR="00AC458D" w:rsidRPr="00493D48">
        <w:rPr>
          <w:rFonts w:ascii="Times New Roman" w:hAnsi="Times New Roman"/>
          <w:sz w:val="28"/>
          <w:szCs w:val="28"/>
        </w:rPr>
        <w:t>5</w:t>
      </w:r>
      <w:r w:rsidRPr="00493D48">
        <w:rPr>
          <w:rFonts w:ascii="Times New Roman" w:eastAsia="Times New Roman" w:hAnsi="Times New Roman" w:cs="Times New Roman"/>
          <w:sz w:val="28"/>
          <w:szCs w:val="28"/>
        </w:rPr>
        <w:t xml:space="preserve"> обращения. </w:t>
      </w:r>
    </w:p>
    <w:p w:rsidR="001C50E7" w:rsidRPr="00493D48" w:rsidRDefault="001C50E7" w:rsidP="00180058">
      <w:pPr>
        <w:spacing w:after="0"/>
        <w:ind w:firstLine="708"/>
        <w:jc w:val="both"/>
        <w:rPr>
          <w:rFonts w:ascii="Times New Roman" w:eastAsia="Times New Roman" w:hAnsi="Times New Roman" w:cs="Times New Roman"/>
          <w:sz w:val="28"/>
          <w:szCs w:val="28"/>
        </w:rPr>
      </w:pPr>
      <w:r w:rsidRPr="00493D48">
        <w:rPr>
          <w:rFonts w:ascii="Times New Roman" w:eastAsia="Times New Roman" w:hAnsi="Times New Roman" w:cs="Times New Roman"/>
          <w:sz w:val="28"/>
          <w:szCs w:val="28"/>
        </w:rPr>
        <w:t xml:space="preserve">С жалобами на нарушение прав граждан на получение качественной медицинской помощи поступило </w:t>
      </w:r>
      <w:r w:rsidR="001220C9" w:rsidRPr="00493D48">
        <w:rPr>
          <w:rFonts w:ascii="Times New Roman" w:hAnsi="Times New Roman"/>
          <w:sz w:val="28"/>
          <w:szCs w:val="28"/>
        </w:rPr>
        <w:t>16</w:t>
      </w:r>
      <w:r w:rsidRPr="00493D48">
        <w:rPr>
          <w:rFonts w:ascii="Times New Roman" w:eastAsia="Times New Roman" w:hAnsi="Times New Roman" w:cs="Times New Roman"/>
          <w:sz w:val="28"/>
          <w:szCs w:val="28"/>
        </w:rPr>
        <w:t xml:space="preserve"> обращений  (</w:t>
      </w:r>
      <w:r w:rsidR="001220C9" w:rsidRPr="00493D48">
        <w:rPr>
          <w:rFonts w:ascii="Times New Roman" w:hAnsi="Times New Roman"/>
          <w:sz w:val="28"/>
          <w:szCs w:val="28"/>
        </w:rPr>
        <w:t>47</w:t>
      </w:r>
      <w:r w:rsidRPr="00493D48">
        <w:rPr>
          <w:rFonts w:ascii="Times New Roman" w:eastAsia="Times New Roman" w:hAnsi="Times New Roman" w:cs="Times New Roman"/>
          <w:sz w:val="28"/>
          <w:szCs w:val="28"/>
        </w:rPr>
        <w:t xml:space="preserve">% от всех обращений). Все </w:t>
      </w:r>
      <w:r w:rsidR="001220C9" w:rsidRPr="00493D48">
        <w:rPr>
          <w:rFonts w:ascii="Times New Roman" w:hAnsi="Times New Roman"/>
          <w:sz w:val="28"/>
          <w:szCs w:val="28"/>
        </w:rPr>
        <w:t>16</w:t>
      </w:r>
      <w:r w:rsidRPr="00493D48">
        <w:rPr>
          <w:rFonts w:ascii="Times New Roman" w:eastAsia="Times New Roman" w:hAnsi="Times New Roman" w:cs="Times New Roman"/>
          <w:sz w:val="28"/>
          <w:szCs w:val="28"/>
        </w:rPr>
        <w:t xml:space="preserve"> жалоб содержали сведения о нарушениях,   допущенных в районных, городских больницах региона. В </w:t>
      </w:r>
      <w:r w:rsidR="001220C9" w:rsidRPr="00493D48">
        <w:rPr>
          <w:rFonts w:ascii="Times New Roman" w:hAnsi="Times New Roman"/>
          <w:sz w:val="28"/>
          <w:szCs w:val="28"/>
        </w:rPr>
        <w:t>20</w:t>
      </w:r>
      <w:r w:rsidRPr="00493D48">
        <w:rPr>
          <w:rFonts w:ascii="Times New Roman" w:eastAsia="Times New Roman" w:hAnsi="Times New Roman" w:cs="Times New Roman"/>
          <w:sz w:val="28"/>
          <w:szCs w:val="28"/>
        </w:rPr>
        <w:t xml:space="preserve">% случаях, нарушения подтвердились, жалобы признаны обоснованными. </w:t>
      </w:r>
    </w:p>
    <w:p w:rsidR="006E0C9F" w:rsidRPr="00493D48" w:rsidRDefault="006E0C9F" w:rsidP="00180058">
      <w:pPr>
        <w:spacing w:after="0"/>
        <w:ind w:firstLine="708"/>
        <w:jc w:val="both"/>
        <w:rPr>
          <w:rFonts w:ascii="Times New Roman" w:eastAsia="Times New Roman" w:hAnsi="Times New Roman" w:cs="Times New Roman"/>
          <w:sz w:val="28"/>
          <w:szCs w:val="28"/>
        </w:rPr>
      </w:pPr>
    </w:p>
    <w:p w:rsidR="001C50E7" w:rsidRPr="00620F6F" w:rsidRDefault="001C50E7" w:rsidP="00180058">
      <w:pPr>
        <w:spacing w:after="0"/>
        <w:ind w:firstLine="708"/>
        <w:jc w:val="both"/>
        <w:rPr>
          <w:rFonts w:ascii="Times New Roman" w:eastAsia="Times New Roman" w:hAnsi="Times New Roman" w:cs="Times New Roman"/>
          <w:i/>
          <w:sz w:val="28"/>
          <w:szCs w:val="28"/>
        </w:rPr>
      </w:pPr>
      <w:r w:rsidRPr="00620F6F">
        <w:rPr>
          <w:rFonts w:ascii="Times New Roman" w:eastAsia="Times New Roman" w:hAnsi="Times New Roman" w:cs="Times New Roman"/>
          <w:i/>
          <w:sz w:val="28"/>
          <w:szCs w:val="28"/>
        </w:rPr>
        <w:t>Остановлюсь на некоторых обращениях более подробно.</w:t>
      </w:r>
    </w:p>
    <w:p w:rsidR="001C50E7" w:rsidRPr="00493D48" w:rsidRDefault="001C50E7" w:rsidP="00180058">
      <w:pPr>
        <w:spacing w:after="0"/>
        <w:ind w:firstLine="708"/>
        <w:jc w:val="both"/>
        <w:rPr>
          <w:rFonts w:ascii="Times New Roman" w:eastAsia="Times New Roman" w:hAnsi="Times New Roman" w:cs="Times New Roman"/>
          <w:sz w:val="28"/>
          <w:szCs w:val="28"/>
        </w:rPr>
      </w:pPr>
    </w:p>
    <w:p w:rsidR="001C50E7" w:rsidRPr="00493D48" w:rsidRDefault="001C50E7" w:rsidP="00180058">
      <w:pPr>
        <w:spacing w:after="0"/>
        <w:ind w:firstLine="708"/>
        <w:jc w:val="both"/>
        <w:rPr>
          <w:rFonts w:ascii="Times New Roman" w:eastAsia="Times New Roman" w:hAnsi="Times New Roman" w:cs="Times New Roman"/>
          <w:sz w:val="28"/>
          <w:szCs w:val="28"/>
        </w:rPr>
      </w:pPr>
      <w:r w:rsidRPr="00493D48">
        <w:rPr>
          <w:rFonts w:ascii="Times New Roman" w:eastAsia="Times New Roman" w:hAnsi="Times New Roman" w:cs="Times New Roman"/>
          <w:sz w:val="28"/>
          <w:szCs w:val="28"/>
        </w:rPr>
        <w:t xml:space="preserve">Должностными лицами Территориального органа Росздравнадзора по Чукотскому АО </w:t>
      </w:r>
      <w:r w:rsidRPr="00493D48">
        <w:rPr>
          <w:rFonts w:ascii="Times New Roman" w:eastAsia="Times New Roman" w:hAnsi="Times New Roman" w:cs="Times New Roman"/>
          <w:b/>
          <w:sz w:val="28"/>
          <w:szCs w:val="28"/>
        </w:rPr>
        <w:t>в январе текущего года</w:t>
      </w:r>
      <w:r w:rsidRPr="00493D48">
        <w:rPr>
          <w:rFonts w:ascii="Times New Roman" w:eastAsia="Times New Roman" w:hAnsi="Times New Roman" w:cs="Times New Roman"/>
          <w:sz w:val="28"/>
          <w:szCs w:val="28"/>
        </w:rPr>
        <w:t xml:space="preserve">  проведен</w:t>
      </w:r>
      <w:r w:rsidR="00150BB1">
        <w:rPr>
          <w:rFonts w:ascii="Times New Roman" w:eastAsia="Times New Roman" w:hAnsi="Times New Roman" w:cs="Times New Roman"/>
          <w:sz w:val="28"/>
          <w:szCs w:val="28"/>
        </w:rPr>
        <w:t>а</w:t>
      </w:r>
      <w:r w:rsidRPr="00493D48">
        <w:rPr>
          <w:rFonts w:ascii="Times New Roman" w:eastAsia="Times New Roman" w:hAnsi="Times New Roman" w:cs="Times New Roman"/>
          <w:sz w:val="28"/>
          <w:szCs w:val="28"/>
        </w:rPr>
        <w:t xml:space="preserve">  внепланов</w:t>
      </w:r>
      <w:r w:rsidR="00150BB1">
        <w:rPr>
          <w:rFonts w:ascii="Times New Roman" w:eastAsia="Times New Roman" w:hAnsi="Times New Roman" w:cs="Times New Roman"/>
          <w:sz w:val="28"/>
          <w:szCs w:val="28"/>
        </w:rPr>
        <w:t xml:space="preserve">ая </w:t>
      </w:r>
      <w:r w:rsidRPr="00493D48">
        <w:rPr>
          <w:rFonts w:ascii="Times New Roman" w:eastAsia="Times New Roman" w:hAnsi="Times New Roman" w:cs="Times New Roman"/>
          <w:sz w:val="28"/>
          <w:szCs w:val="28"/>
        </w:rPr>
        <w:t>выездн</w:t>
      </w:r>
      <w:r w:rsidR="00150BB1">
        <w:rPr>
          <w:rFonts w:ascii="Times New Roman" w:eastAsia="Times New Roman" w:hAnsi="Times New Roman" w:cs="Times New Roman"/>
          <w:sz w:val="28"/>
          <w:szCs w:val="28"/>
        </w:rPr>
        <w:t>ая</w:t>
      </w:r>
      <w:r w:rsidRPr="00493D48">
        <w:rPr>
          <w:rFonts w:ascii="Times New Roman" w:eastAsia="Times New Roman" w:hAnsi="Times New Roman" w:cs="Times New Roman"/>
          <w:sz w:val="28"/>
          <w:szCs w:val="28"/>
        </w:rPr>
        <w:t xml:space="preserve"> проверк</w:t>
      </w:r>
      <w:r w:rsidR="00150BB1">
        <w:rPr>
          <w:rFonts w:ascii="Times New Roman" w:eastAsia="Times New Roman" w:hAnsi="Times New Roman" w:cs="Times New Roman"/>
          <w:sz w:val="28"/>
          <w:szCs w:val="28"/>
        </w:rPr>
        <w:t>а</w:t>
      </w:r>
      <w:r w:rsidRPr="00493D48">
        <w:rPr>
          <w:rFonts w:ascii="Times New Roman" w:eastAsia="Times New Roman" w:hAnsi="Times New Roman" w:cs="Times New Roman"/>
          <w:sz w:val="28"/>
          <w:szCs w:val="28"/>
        </w:rPr>
        <w:t xml:space="preserve">  ГБУЗ «Межрайонный медицинский центр» по обращени</w:t>
      </w:r>
      <w:r w:rsidR="00150BB1">
        <w:rPr>
          <w:rFonts w:ascii="Times New Roman" w:eastAsia="Times New Roman" w:hAnsi="Times New Roman" w:cs="Times New Roman"/>
          <w:sz w:val="28"/>
          <w:szCs w:val="28"/>
        </w:rPr>
        <w:t xml:space="preserve">ю </w:t>
      </w:r>
      <w:r w:rsidRPr="00493D48">
        <w:rPr>
          <w:rFonts w:ascii="Times New Roman" w:eastAsia="Times New Roman" w:hAnsi="Times New Roman" w:cs="Times New Roman"/>
          <w:sz w:val="28"/>
          <w:szCs w:val="28"/>
        </w:rPr>
        <w:t>жител</w:t>
      </w:r>
      <w:r w:rsidR="00150BB1">
        <w:rPr>
          <w:rFonts w:ascii="Times New Roman" w:eastAsia="Times New Roman" w:hAnsi="Times New Roman" w:cs="Times New Roman"/>
          <w:sz w:val="28"/>
          <w:szCs w:val="28"/>
        </w:rPr>
        <w:t>я</w:t>
      </w:r>
      <w:r w:rsidRPr="00493D48">
        <w:rPr>
          <w:rFonts w:ascii="Times New Roman" w:eastAsia="Times New Roman" w:hAnsi="Times New Roman" w:cs="Times New Roman"/>
          <w:sz w:val="28"/>
          <w:szCs w:val="28"/>
        </w:rPr>
        <w:t xml:space="preserve"> г. </w:t>
      </w:r>
      <w:proofErr w:type="spellStart"/>
      <w:r w:rsidRPr="00493D48">
        <w:rPr>
          <w:rFonts w:ascii="Times New Roman" w:eastAsia="Times New Roman" w:hAnsi="Times New Roman" w:cs="Times New Roman"/>
          <w:sz w:val="28"/>
          <w:szCs w:val="28"/>
        </w:rPr>
        <w:t>Билибино</w:t>
      </w:r>
      <w:proofErr w:type="spellEnd"/>
      <w:r w:rsidRPr="00493D48">
        <w:rPr>
          <w:rFonts w:ascii="Times New Roman" w:eastAsia="Times New Roman" w:hAnsi="Times New Roman" w:cs="Times New Roman"/>
          <w:sz w:val="28"/>
          <w:szCs w:val="28"/>
        </w:rPr>
        <w:t>, по факту получения некачественной, по мнению заявител</w:t>
      </w:r>
      <w:r w:rsidR="00150BB1">
        <w:rPr>
          <w:rFonts w:ascii="Times New Roman" w:eastAsia="Times New Roman" w:hAnsi="Times New Roman" w:cs="Times New Roman"/>
          <w:sz w:val="28"/>
          <w:szCs w:val="28"/>
        </w:rPr>
        <w:t>я</w:t>
      </w:r>
      <w:r w:rsidRPr="00493D48">
        <w:rPr>
          <w:rFonts w:ascii="Times New Roman" w:eastAsia="Times New Roman" w:hAnsi="Times New Roman" w:cs="Times New Roman"/>
          <w:sz w:val="28"/>
          <w:szCs w:val="28"/>
        </w:rPr>
        <w:t>, медицинской помощи.  Задачей настоящей проверки являлось осуществление государственного контроля качества и безопасности медицинской деятельности, посредством проведения проверки в части:  контроля над соблюдением прав граждан в сфере охраны здоровья; контроля над соблюдением порядков оказания медицинской помощи по профилю «терапия», «</w:t>
      </w:r>
      <w:proofErr w:type="spellStart"/>
      <w:r w:rsidRPr="00493D48">
        <w:rPr>
          <w:rFonts w:ascii="Times New Roman" w:eastAsia="Times New Roman" w:hAnsi="Times New Roman" w:cs="Times New Roman"/>
          <w:sz w:val="28"/>
          <w:szCs w:val="28"/>
        </w:rPr>
        <w:t>дерматовенерология</w:t>
      </w:r>
      <w:proofErr w:type="spellEnd"/>
      <w:r w:rsidRPr="00493D48">
        <w:rPr>
          <w:rFonts w:ascii="Times New Roman" w:eastAsia="Times New Roman" w:hAnsi="Times New Roman" w:cs="Times New Roman"/>
          <w:sz w:val="28"/>
          <w:szCs w:val="28"/>
        </w:rPr>
        <w:t xml:space="preserve">», стандартов лечения.  В результате установлено, что одна жалоба гражданина оказалась обоснованной. Заявителю было отказано в предоставлении консультации врача </w:t>
      </w:r>
      <w:proofErr w:type="spellStart"/>
      <w:r w:rsidRPr="00493D48">
        <w:rPr>
          <w:rFonts w:ascii="Times New Roman" w:eastAsia="Times New Roman" w:hAnsi="Times New Roman" w:cs="Times New Roman"/>
          <w:sz w:val="28"/>
          <w:szCs w:val="28"/>
        </w:rPr>
        <w:lastRenderedPageBreak/>
        <w:t>дерматовенеролога</w:t>
      </w:r>
      <w:proofErr w:type="spellEnd"/>
      <w:r w:rsidRPr="00493D48">
        <w:rPr>
          <w:rFonts w:ascii="Times New Roman" w:eastAsia="Times New Roman" w:hAnsi="Times New Roman" w:cs="Times New Roman"/>
          <w:sz w:val="28"/>
          <w:szCs w:val="28"/>
        </w:rPr>
        <w:t xml:space="preserve">. Вместе с тем, лечение пациенту было оказано врачом терапевтом, что не противоречит установленным требованиям. Однако в нарушение стандарта лечения, терапевтом пациенту не назначен и не проведен ряд необходимых диагностических мероприятий. Кроме того, должностными лицами территориального органа установлено нарушение порядка предоставления первичных статистических данных о вновь выявленном паразитарном заболевании. ГБУЗ «ММЦ» выдано предписание об устранении выявленных нарушений. Информация о нарушении стандарта лечения направлена в </w:t>
      </w:r>
      <w:proofErr w:type="gramStart"/>
      <w:r w:rsidRPr="00493D48">
        <w:rPr>
          <w:rFonts w:ascii="Times New Roman" w:eastAsia="Times New Roman" w:hAnsi="Times New Roman" w:cs="Times New Roman"/>
          <w:sz w:val="28"/>
          <w:szCs w:val="28"/>
        </w:rPr>
        <w:t>ЧТ</w:t>
      </w:r>
      <w:proofErr w:type="gramEnd"/>
      <w:r w:rsidRPr="00493D48">
        <w:rPr>
          <w:rFonts w:ascii="Times New Roman" w:eastAsia="Times New Roman" w:hAnsi="Times New Roman" w:cs="Times New Roman"/>
          <w:sz w:val="28"/>
          <w:szCs w:val="28"/>
        </w:rPr>
        <w:t xml:space="preserve"> ФОМС для проведения целевой экспертизы по указанному случаю. Сведения о результатах проверки также направлены в Управление </w:t>
      </w:r>
      <w:proofErr w:type="spellStart"/>
      <w:r w:rsidRPr="00493D48">
        <w:rPr>
          <w:rFonts w:ascii="Times New Roman" w:eastAsia="Times New Roman" w:hAnsi="Times New Roman" w:cs="Times New Roman"/>
          <w:sz w:val="28"/>
          <w:szCs w:val="28"/>
        </w:rPr>
        <w:t>Роспотребнадзора</w:t>
      </w:r>
      <w:proofErr w:type="spellEnd"/>
      <w:r w:rsidRPr="00493D48">
        <w:rPr>
          <w:rFonts w:ascii="Times New Roman" w:eastAsia="Times New Roman" w:hAnsi="Times New Roman" w:cs="Times New Roman"/>
          <w:sz w:val="28"/>
          <w:szCs w:val="28"/>
        </w:rPr>
        <w:t xml:space="preserve"> по Чукотскому автономному округу. Впоследствии, по результатам проверки территориального органа, заявитель обратился в судебные органы с исковым заявлением к медицинской организации о взыскании денежной компенсации за причинение ему морального вреда. </w:t>
      </w:r>
    </w:p>
    <w:p w:rsidR="001C50E7" w:rsidRPr="00493D48" w:rsidRDefault="001C50E7" w:rsidP="00180058">
      <w:pPr>
        <w:spacing w:after="0"/>
        <w:ind w:firstLine="708"/>
        <w:jc w:val="both"/>
        <w:rPr>
          <w:rFonts w:ascii="Times New Roman" w:eastAsia="Times New Roman" w:hAnsi="Times New Roman" w:cs="Times New Roman"/>
          <w:sz w:val="28"/>
          <w:szCs w:val="28"/>
        </w:rPr>
      </w:pPr>
      <w:r w:rsidRPr="00493D48">
        <w:rPr>
          <w:rFonts w:ascii="Times New Roman" w:eastAsia="Times New Roman" w:hAnsi="Times New Roman" w:cs="Times New Roman"/>
          <w:sz w:val="28"/>
          <w:szCs w:val="28"/>
        </w:rPr>
        <w:t>Также в 1 квартале текущего года,  в территориальный орган Росздравнадзора поступило 3 заявления от одной гражданки, которая убедительно просила разъяснить ей, в том числе следующие вопросы:</w:t>
      </w:r>
    </w:p>
    <w:p w:rsidR="001C50E7" w:rsidRPr="00493D48" w:rsidRDefault="001C50E7" w:rsidP="00180058">
      <w:pPr>
        <w:spacing w:after="0"/>
        <w:ind w:firstLine="708"/>
        <w:jc w:val="both"/>
        <w:rPr>
          <w:rFonts w:ascii="Times New Roman" w:eastAsia="Times New Roman" w:hAnsi="Times New Roman" w:cs="Times New Roman"/>
          <w:sz w:val="28"/>
          <w:szCs w:val="28"/>
        </w:rPr>
      </w:pPr>
      <w:r w:rsidRPr="00493D48">
        <w:rPr>
          <w:rFonts w:ascii="Times New Roman" w:eastAsia="Times New Roman" w:hAnsi="Times New Roman" w:cs="Times New Roman"/>
          <w:sz w:val="28"/>
          <w:szCs w:val="28"/>
        </w:rPr>
        <w:t>- существует ли нормативно-правовой акт, обязывающий врача ставить в направлении на клинические исследования крови пометку «</w:t>
      </w:r>
      <w:proofErr w:type="spellStart"/>
      <w:r w:rsidRPr="00493D48">
        <w:rPr>
          <w:rFonts w:ascii="Times New Roman" w:eastAsia="Times New Roman" w:hAnsi="Times New Roman" w:cs="Times New Roman"/>
          <w:sz w:val="28"/>
          <w:szCs w:val="28"/>
          <w:lang w:val="en-US"/>
        </w:rPr>
        <w:t>cito</w:t>
      </w:r>
      <w:proofErr w:type="spellEnd"/>
      <w:r w:rsidRPr="00493D48">
        <w:rPr>
          <w:rFonts w:ascii="Times New Roman" w:eastAsia="Times New Roman" w:hAnsi="Times New Roman" w:cs="Times New Roman"/>
          <w:sz w:val="28"/>
          <w:szCs w:val="28"/>
        </w:rPr>
        <w:t>!»;</w:t>
      </w:r>
    </w:p>
    <w:p w:rsidR="001C50E7" w:rsidRPr="00493D48" w:rsidRDefault="001C50E7" w:rsidP="00180058">
      <w:pPr>
        <w:spacing w:after="0"/>
        <w:ind w:firstLine="708"/>
        <w:jc w:val="both"/>
        <w:rPr>
          <w:rFonts w:ascii="Times New Roman" w:eastAsia="Times New Roman" w:hAnsi="Times New Roman" w:cs="Times New Roman"/>
          <w:sz w:val="28"/>
          <w:szCs w:val="28"/>
        </w:rPr>
      </w:pPr>
      <w:r w:rsidRPr="00493D48">
        <w:rPr>
          <w:rFonts w:ascii="Times New Roman" w:eastAsia="Times New Roman" w:hAnsi="Times New Roman" w:cs="Times New Roman"/>
          <w:sz w:val="28"/>
          <w:szCs w:val="28"/>
        </w:rPr>
        <w:t>- какой орган исполнительной власти несет ответственность за нехватку оборудования в ГБУЗ «Чукотская окружная больница»;</w:t>
      </w:r>
    </w:p>
    <w:p w:rsidR="001C50E7" w:rsidRPr="00493D48" w:rsidRDefault="001C50E7" w:rsidP="00180058">
      <w:pPr>
        <w:spacing w:after="0"/>
        <w:ind w:firstLine="708"/>
        <w:jc w:val="both"/>
        <w:rPr>
          <w:rFonts w:ascii="Times New Roman" w:eastAsia="Times New Roman" w:hAnsi="Times New Roman" w:cs="Times New Roman"/>
          <w:sz w:val="28"/>
          <w:szCs w:val="28"/>
        </w:rPr>
      </w:pPr>
      <w:r w:rsidRPr="00493D48">
        <w:rPr>
          <w:rFonts w:ascii="Times New Roman" w:eastAsia="Times New Roman" w:hAnsi="Times New Roman" w:cs="Times New Roman"/>
          <w:sz w:val="28"/>
          <w:szCs w:val="28"/>
        </w:rPr>
        <w:t>- кто непосредственно несет ответственность за отсутствие необходимого оборудования в медицинской организации и многое другое;</w:t>
      </w:r>
    </w:p>
    <w:p w:rsidR="001C50E7" w:rsidRPr="00493D48" w:rsidRDefault="001C50E7" w:rsidP="00180058">
      <w:pPr>
        <w:spacing w:after="0"/>
        <w:ind w:firstLine="708"/>
        <w:jc w:val="both"/>
        <w:rPr>
          <w:rFonts w:ascii="Times New Roman" w:eastAsia="Times New Roman" w:hAnsi="Times New Roman" w:cs="Times New Roman"/>
          <w:sz w:val="28"/>
          <w:szCs w:val="28"/>
        </w:rPr>
      </w:pPr>
      <w:r w:rsidRPr="00493D48">
        <w:rPr>
          <w:rFonts w:ascii="Times New Roman" w:eastAsia="Times New Roman" w:hAnsi="Times New Roman" w:cs="Times New Roman"/>
          <w:sz w:val="28"/>
          <w:szCs w:val="28"/>
        </w:rPr>
        <w:t>Гражданке, в установленный срок даны письменные ответы на все поставленные вопросы.</w:t>
      </w:r>
    </w:p>
    <w:p w:rsidR="001C50E7" w:rsidRPr="00493D48" w:rsidRDefault="001C50E7" w:rsidP="00180058">
      <w:pPr>
        <w:spacing w:after="0"/>
        <w:ind w:firstLine="708"/>
        <w:jc w:val="both"/>
        <w:rPr>
          <w:rFonts w:ascii="Times New Roman" w:eastAsia="Times New Roman" w:hAnsi="Times New Roman" w:cs="Times New Roman"/>
          <w:sz w:val="28"/>
          <w:szCs w:val="28"/>
        </w:rPr>
      </w:pPr>
      <w:r w:rsidRPr="00493D48">
        <w:rPr>
          <w:rFonts w:ascii="Times New Roman" w:eastAsia="Times New Roman" w:hAnsi="Times New Roman" w:cs="Times New Roman"/>
          <w:b/>
          <w:sz w:val="28"/>
          <w:szCs w:val="28"/>
        </w:rPr>
        <w:t>В январе текущего</w:t>
      </w:r>
      <w:r w:rsidRPr="00493D48">
        <w:rPr>
          <w:rFonts w:ascii="Times New Roman" w:eastAsia="Times New Roman" w:hAnsi="Times New Roman" w:cs="Times New Roman"/>
          <w:sz w:val="28"/>
          <w:szCs w:val="28"/>
        </w:rPr>
        <w:t xml:space="preserve"> года поступила жалоба от гражданки по вопросу отсутствия в регионе  лекарственного препарата, жизненно необходимого для лечения ее ребенка, имеющего редкое заболевание. Обеспечение указанных лиц лекарственными средствами отнесено к полномочиям государства. Министерство здравоохранения Российской Федерации является уполномоченным органом по данному вопросу. Департамент социальной политики Чукотского автономного округа ежегодно составляет заявку на лекарственные средства для указанной категории граждан региона и направляет ее в Минздрав России. Перебои в поставке дорогостоящего препарата в Чукотский автономный округ произошли по объективным причинам. Так, одним из требований Федерального закона №44-ФЗ является указание в системе государственных закупок наименования препарата строго в соответствии с международным непатентованным названием. Вместе с тем федеральной медицинской организацией, ребенку был назначен лекарственный препарат из одной группы, но имеющий определенное торговое наименование, заменить его невозможно по жизненным показаниям </w:t>
      </w:r>
      <w:r w:rsidRPr="00493D48">
        <w:rPr>
          <w:rFonts w:ascii="Times New Roman" w:eastAsia="Times New Roman" w:hAnsi="Times New Roman" w:cs="Times New Roman"/>
          <w:sz w:val="28"/>
          <w:szCs w:val="28"/>
        </w:rPr>
        <w:lastRenderedPageBreak/>
        <w:t>здоровья пациентки. Таким образом, дорогостоящий препарат поступил в округ своевременно, но не подходил ребенку инвалиду. В результате проведенных мероприятий, осуществленных  Департаментом социальной политики при участии аптечной организации, из средств регионального бюджета было закуплено необходимое лекарственное средство и доставлено в аэропорт п. Угольные Копи для передачи заявителю. Вместе с тем, установлено, что тяжело больной ребенок не принимал необходимое лекарство в течение двух месяцев. В целях профилактики и не допущения впредь нарушения прав граждан, Управлению здравоохранения и медицинской организации вынесено Предостережение о недопустимости нарушений установленных требований в сфере охраны здоровья.</w:t>
      </w:r>
    </w:p>
    <w:p w:rsidR="001220C9" w:rsidRPr="00493D48" w:rsidRDefault="001220C9" w:rsidP="00180058">
      <w:pPr>
        <w:spacing w:after="0"/>
        <w:ind w:firstLine="708"/>
        <w:jc w:val="both"/>
        <w:rPr>
          <w:rFonts w:ascii="Times New Roman" w:eastAsia="Times New Roman" w:hAnsi="Times New Roman" w:cs="Times New Roman"/>
          <w:sz w:val="28"/>
          <w:szCs w:val="28"/>
        </w:rPr>
      </w:pPr>
      <w:r w:rsidRPr="00493D48">
        <w:rPr>
          <w:rFonts w:ascii="Times New Roman" w:eastAsia="Times New Roman" w:hAnsi="Times New Roman" w:cs="Times New Roman"/>
          <w:b/>
          <w:sz w:val="28"/>
          <w:szCs w:val="28"/>
        </w:rPr>
        <w:t>В апреле текущего года</w:t>
      </w:r>
      <w:r w:rsidRPr="00493D48">
        <w:rPr>
          <w:rFonts w:ascii="Times New Roman" w:eastAsia="Times New Roman" w:hAnsi="Times New Roman" w:cs="Times New Roman"/>
          <w:sz w:val="28"/>
          <w:szCs w:val="28"/>
        </w:rPr>
        <w:t xml:space="preserve"> проведена внеплановая проверка ГБУЗ «Межрайонный медицинский центр» </w:t>
      </w:r>
      <w:proofErr w:type="gramStart"/>
      <w:r w:rsidRPr="00493D48">
        <w:rPr>
          <w:rFonts w:ascii="Times New Roman" w:eastAsia="Times New Roman" w:hAnsi="Times New Roman" w:cs="Times New Roman"/>
          <w:sz w:val="28"/>
          <w:szCs w:val="28"/>
        </w:rPr>
        <w:t>г</w:t>
      </w:r>
      <w:proofErr w:type="gramEnd"/>
      <w:r w:rsidRPr="00493D48">
        <w:rPr>
          <w:rFonts w:ascii="Times New Roman" w:eastAsia="Times New Roman" w:hAnsi="Times New Roman" w:cs="Times New Roman"/>
          <w:sz w:val="28"/>
          <w:szCs w:val="28"/>
        </w:rPr>
        <w:t xml:space="preserve">. </w:t>
      </w:r>
      <w:proofErr w:type="spellStart"/>
      <w:r w:rsidRPr="00493D48">
        <w:rPr>
          <w:rFonts w:ascii="Times New Roman" w:eastAsia="Times New Roman" w:hAnsi="Times New Roman" w:cs="Times New Roman"/>
          <w:sz w:val="28"/>
          <w:szCs w:val="28"/>
        </w:rPr>
        <w:t>Билибино</w:t>
      </w:r>
      <w:proofErr w:type="spellEnd"/>
      <w:r w:rsidRPr="00493D48">
        <w:rPr>
          <w:rFonts w:ascii="Times New Roman" w:eastAsia="Times New Roman" w:hAnsi="Times New Roman" w:cs="Times New Roman"/>
          <w:sz w:val="28"/>
          <w:szCs w:val="28"/>
        </w:rPr>
        <w:t xml:space="preserve"> по обращению гражданина по вопросам оказания медицинской помощи его супруге по профилю «онкология», поступившее из Аппарата Губернатора Чукотского автономного округа. По информации, предоставленной заявителем, ГБУЗ «Межрайонный медицинский центр» </w:t>
      </w:r>
      <w:proofErr w:type="gramStart"/>
      <w:r w:rsidRPr="00493D48">
        <w:rPr>
          <w:rFonts w:ascii="Times New Roman" w:eastAsia="Times New Roman" w:hAnsi="Times New Roman" w:cs="Times New Roman"/>
          <w:sz w:val="28"/>
          <w:szCs w:val="28"/>
        </w:rPr>
        <w:t>г</w:t>
      </w:r>
      <w:proofErr w:type="gramEnd"/>
      <w:r w:rsidRPr="00493D48">
        <w:rPr>
          <w:rFonts w:ascii="Times New Roman" w:eastAsia="Times New Roman" w:hAnsi="Times New Roman" w:cs="Times New Roman"/>
          <w:sz w:val="28"/>
          <w:szCs w:val="28"/>
        </w:rPr>
        <w:t xml:space="preserve">. </w:t>
      </w:r>
      <w:proofErr w:type="spellStart"/>
      <w:r w:rsidRPr="00493D48">
        <w:rPr>
          <w:rFonts w:ascii="Times New Roman" w:eastAsia="Times New Roman" w:hAnsi="Times New Roman" w:cs="Times New Roman"/>
          <w:sz w:val="28"/>
          <w:szCs w:val="28"/>
        </w:rPr>
        <w:t>Билибино</w:t>
      </w:r>
      <w:proofErr w:type="spellEnd"/>
      <w:r w:rsidRPr="00493D48">
        <w:rPr>
          <w:rFonts w:ascii="Times New Roman" w:eastAsia="Times New Roman" w:hAnsi="Times New Roman" w:cs="Times New Roman"/>
          <w:sz w:val="28"/>
          <w:szCs w:val="28"/>
        </w:rPr>
        <w:t>, в течение длительного периода времени оказывало пациентке некачественную медицинскую помощь, что причиняло ей страдания и привело к смерти. В результате проведенных мероприятий установлено, что медицинская организация осуществляет деятельность в соответствии с нормативно-правовыми актами, предусмотренными  по данному профилю. Пациентка на регулярной основе, под контролем врача получала необходимую обезболивающую терапию, лекарственное обеспечение, а также своевременно направлялась в федеральные медицинские организации, расположенные за пределами региона.  Сведения о нарушениях, допущенных  медицинской организацией при оказании специализированной медицинской помощи по профилю «онкология» не подтвердились. К сожалению, диагноз был установлен пациентке уже на 4 стадии заболевания, что не позволило достичь положительных результатов в лечении.</w:t>
      </w:r>
    </w:p>
    <w:p w:rsidR="001220C9" w:rsidRPr="00493D48" w:rsidRDefault="001220C9" w:rsidP="00180058">
      <w:pPr>
        <w:spacing w:after="0"/>
        <w:ind w:firstLine="708"/>
        <w:jc w:val="both"/>
        <w:rPr>
          <w:rFonts w:ascii="Times New Roman" w:hAnsi="Times New Roman"/>
          <w:sz w:val="28"/>
          <w:szCs w:val="28"/>
        </w:rPr>
      </w:pPr>
      <w:r w:rsidRPr="00493D48">
        <w:rPr>
          <w:rFonts w:ascii="Times New Roman" w:eastAsia="Times New Roman" w:hAnsi="Times New Roman" w:cs="Times New Roman"/>
          <w:b/>
          <w:sz w:val="28"/>
          <w:szCs w:val="28"/>
        </w:rPr>
        <w:t>В мае текущего года</w:t>
      </w:r>
      <w:r w:rsidRPr="00493D48">
        <w:rPr>
          <w:rFonts w:ascii="Times New Roman" w:eastAsia="Times New Roman" w:hAnsi="Times New Roman" w:cs="Times New Roman"/>
          <w:sz w:val="28"/>
          <w:szCs w:val="28"/>
        </w:rPr>
        <w:t xml:space="preserve"> организована и проведена внеплановая проверка филиала ГБУЗ «Чукотская окружная больница» по обращению гражданки, проживающей в </w:t>
      </w:r>
      <w:proofErr w:type="gramStart"/>
      <w:r w:rsidRPr="00493D48">
        <w:rPr>
          <w:rFonts w:ascii="Times New Roman" w:eastAsia="Times New Roman" w:hAnsi="Times New Roman" w:cs="Times New Roman"/>
          <w:sz w:val="28"/>
          <w:szCs w:val="28"/>
        </w:rPr>
        <w:t>г</w:t>
      </w:r>
      <w:proofErr w:type="gramEnd"/>
      <w:r w:rsidRPr="00493D48">
        <w:rPr>
          <w:rFonts w:ascii="Times New Roman" w:eastAsia="Times New Roman" w:hAnsi="Times New Roman" w:cs="Times New Roman"/>
          <w:sz w:val="28"/>
          <w:szCs w:val="28"/>
        </w:rPr>
        <w:t xml:space="preserve">. Анадырь. В своей жалобе заявитель сообщил о том, что  её матери, проживающей в п. Лаврентия, несвоевременно оказана медицинская помощь по случаю перелома голеностопного сустава.  Должностными лицами территориального органа проведена внеплановая проверка медицинской организации. Установлено, что  при оказании медицинской помощи гражданке были допущены грубые нарушения лицензионных требований, выразившиеся в несоблюдении Порядков оказания медицинской помощи (Порядка № 901н от 15.11.2012 г., Порядка № 388н 20 июня 2013 г.). По результатам проверки, в целях устранения нарушений, а также недопущения их впредь, территориальным органом приняты следующие </w:t>
      </w:r>
      <w:r w:rsidRPr="00493D48">
        <w:rPr>
          <w:rFonts w:ascii="Times New Roman" w:eastAsia="Times New Roman" w:hAnsi="Times New Roman" w:cs="Times New Roman"/>
          <w:sz w:val="28"/>
          <w:szCs w:val="28"/>
        </w:rPr>
        <w:lastRenderedPageBreak/>
        <w:t xml:space="preserve">меры: ГБУЗ «ЧОБ» выдано предписание об устранении выявленных нарушений, с установлением срока выполнения требований; составлен протокол об административном правонарушении, предусмотренном часть 3 ст. 19.20 </w:t>
      </w:r>
      <w:proofErr w:type="spellStart"/>
      <w:r w:rsidRPr="00493D48">
        <w:rPr>
          <w:rFonts w:ascii="Times New Roman" w:eastAsia="Times New Roman" w:hAnsi="Times New Roman" w:cs="Times New Roman"/>
          <w:sz w:val="28"/>
          <w:szCs w:val="28"/>
        </w:rPr>
        <w:t>КоАП</w:t>
      </w:r>
      <w:proofErr w:type="spellEnd"/>
      <w:r w:rsidRPr="00493D48">
        <w:rPr>
          <w:rFonts w:ascii="Times New Roman" w:eastAsia="Times New Roman" w:hAnsi="Times New Roman" w:cs="Times New Roman"/>
          <w:sz w:val="28"/>
          <w:szCs w:val="28"/>
        </w:rPr>
        <w:t xml:space="preserve"> РФ (грубые нарушения лицензионных требований), направлен для рассмотрения в Чукотский районный суд;  информация о выявленных нарушениях направлена в Департамент социальной политики Чукотского автономного округа, и в </w:t>
      </w:r>
      <w:proofErr w:type="gramStart"/>
      <w:r w:rsidRPr="00493D48">
        <w:rPr>
          <w:rFonts w:ascii="Times New Roman" w:eastAsia="Times New Roman" w:hAnsi="Times New Roman" w:cs="Times New Roman"/>
          <w:sz w:val="28"/>
          <w:szCs w:val="28"/>
        </w:rPr>
        <w:t>ЧТ</w:t>
      </w:r>
      <w:proofErr w:type="gramEnd"/>
      <w:r w:rsidRPr="00493D48">
        <w:rPr>
          <w:rFonts w:ascii="Times New Roman" w:eastAsia="Times New Roman" w:hAnsi="Times New Roman" w:cs="Times New Roman"/>
          <w:sz w:val="28"/>
          <w:szCs w:val="28"/>
        </w:rPr>
        <w:t xml:space="preserve"> ФОМС для организации и проведения целевых экспертиз качества оказания медицинской помощи. По решению судебного органа, медицинская организация признана виновной в совершении административного правонарушения, ей назначен штраф в размере 100 тысяч рублей, который был оплачен своевременно.</w:t>
      </w:r>
    </w:p>
    <w:p w:rsidR="00493D48" w:rsidRPr="00493D48" w:rsidRDefault="00493D48" w:rsidP="00180058">
      <w:pPr>
        <w:autoSpaceDE w:val="0"/>
        <w:autoSpaceDN w:val="0"/>
        <w:adjustRightInd w:val="0"/>
        <w:spacing w:after="0"/>
        <w:ind w:firstLine="567"/>
        <w:jc w:val="both"/>
        <w:rPr>
          <w:rFonts w:ascii="Times New Roman" w:eastAsia="Times New Roman" w:hAnsi="Times New Roman" w:cs="Times New Roman"/>
          <w:sz w:val="28"/>
          <w:szCs w:val="28"/>
        </w:rPr>
      </w:pPr>
      <w:r w:rsidRPr="00493D48">
        <w:rPr>
          <w:rFonts w:ascii="Times New Roman" w:eastAsia="Times New Roman" w:hAnsi="Times New Roman" w:cs="Times New Roman"/>
          <w:b/>
          <w:sz w:val="28"/>
          <w:szCs w:val="28"/>
        </w:rPr>
        <w:t>В июне 2018 г.</w:t>
      </w:r>
      <w:r w:rsidRPr="00493D48">
        <w:rPr>
          <w:rFonts w:ascii="Times New Roman" w:eastAsia="Times New Roman" w:hAnsi="Times New Roman" w:cs="Times New Roman"/>
          <w:sz w:val="28"/>
          <w:szCs w:val="28"/>
        </w:rPr>
        <w:t xml:space="preserve"> должностными лицами территориального органа пров</w:t>
      </w:r>
      <w:r w:rsidRPr="00493D48">
        <w:rPr>
          <w:rFonts w:ascii="Times New Roman" w:hAnsi="Times New Roman" w:cs="Times New Roman"/>
          <w:sz w:val="28"/>
          <w:szCs w:val="28"/>
        </w:rPr>
        <w:t>едена</w:t>
      </w:r>
      <w:r w:rsidRPr="00493D48">
        <w:rPr>
          <w:rFonts w:ascii="Times New Roman" w:eastAsia="Times New Roman" w:hAnsi="Times New Roman" w:cs="Times New Roman"/>
          <w:sz w:val="28"/>
          <w:szCs w:val="28"/>
        </w:rPr>
        <w:t xml:space="preserve"> проверка медицинской организации округа</w:t>
      </w:r>
      <w:r w:rsidRPr="00493D48">
        <w:rPr>
          <w:rFonts w:ascii="Times New Roman" w:hAnsi="Times New Roman" w:cs="Times New Roman"/>
          <w:sz w:val="28"/>
          <w:szCs w:val="28"/>
        </w:rPr>
        <w:t xml:space="preserve">, расположенной в       </w:t>
      </w:r>
      <w:r w:rsidRPr="00493D48">
        <w:rPr>
          <w:rFonts w:ascii="Times New Roman" w:eastAsia="Times New Roman" w:hAnsi="Times New Roman" w:cs="Times New Roman"/>
          <w:sz w:val="28"/>
          <w:szCs w:val="28"/>
        </w:rPr>
        <w:t xml:space="preserve">г. </w:t>
      </w:r>
      <w:proofErr w:type="spellStart"/>
      <w:r w:rsidRPr="00493D48">
        <w:rPr>
          <w:rFonts w:ascii="Times New Roman" w:eastAsia="Times New Roman" w:hAnsi="Times New Roman" w:cs="Times New Roman"/>
          <w:sz w:val="28"/>
          <w:szCs w:val="28"/>
        </w:rPr>
        <w:t>Билибино</w:t>
      </w:r>
      <w:proofErr w:type="spellEnd"/>
      <w:r w:rsidRPr="00493D48">
        <w:rPr>
          <w:rFonts w:ascii="Times New Roman" w:eastAsia="Times New Roman" w:hAnsi="Times New Roman" w:cs="Times New Roman"/>
          <w:sz w:val="28"/>
          <w:szCs w:val="28"/>
        </w:rPr>
        <w:t>, с целью рассмотрения по существу поступившего обращения, содержащ</w:t>
      </w:r>
      <w:r w:rsidR="00D26FF9">
        <w:rPr>
          <w:rFonts w:ascii="Times New Roman" w:eastAsia="Times New Roman" w:hAnsi="Times New Roman" w:cs="Times New Roman"/>
          <w:sz w:val="28"/>
          <w:szCs w:val="28"/>
        </w:rPr>
        <w:t>е</w:t>
      </w:r>
      <w:r w:rsidRPr="00493D48">
        <w:rPr>
          <w:rFonts w:ascii="Times New Roman" w:hAnsi="Times New Roman" w:cs="Times New Roman"/>
          <w:sz w:val="28"/>
          <w:szCs w:val="28"/>
        </w:rPr>
        <w:t>го</w:t>
      </w:r>
      <w:r w:rsidR="00D26FF9">
        <w:rPr>
          <w:rFonts w:ascii="Times New Roman" w:eastAsia="Times New Roman" w:hAnsi="Times New Roman" w:cs="Times New Roman"/>
          <w:sz w:val="28"/>
          <w:szCs w:val="28"/>
        </w:rPr>
        <w:t xml:space="preserve"> информацию о не </w:t>
      </w:r>
      <w:r w:rsidRPr="00493D48">
        <w:rPr>
          <w:rFonts w:ascii="Times New Roman" w:eastAsia="Times New Roman" w:hAnsi="Times New Roman" w:cs="Times New Roman"/>
          <w:sz w:val="28"/>
          <w:szCs w:val="28"/>
        </w:rPr>
        <w:t xml:space="preserve">предоставлении </w:t>
      </w:r>
      <w:r w:rsidRPr="00493D48">
        <w:rPr>
          <w:rFonts w:ascii="Times New Roman" w:hAnsi="Times New Roman" w:cs="Times New Roman"/>
          <w:sz w:val="28"/>
          <w:szCs w:val="28"/>
        </w:rPr>
        <w:t>ребёнку</w:t>
      </w:r>
      <w:r w:rsidRPr="00493D48">
        <w:rPr>
          <w:rFonts w:ascii="Times New Roman" w:eastAsia="Times New Roman" w:hAnsi="Times New Roman" w:cs="Times New Roman"/>
          <w:sz w:val="28"/>
          <w:szCs w:val="28"/>
        </w:rPr>
        <w:t>-инвалид</w:t>
      </w:r>
      <w:r w:rsidRPr="00493D48">
        <w:rPr>
          <w:rFonts w:ascii="Times New Roman" w:hAnsi="Times New Roman" w:cs="Times New Roman"/>
          <w:sz w:val="28"/>
          <w:szCs w:val="28"/>
        </w:rPr>
        <w:t>у</w:t>
      </w:r>
      <w:r w:rsidRPr="00493D48">
        <w:rPr>
          <w:rFonts w:ascii="Times New Roman" w:eastAsia="Times New Roman" w:hAnsi="Times New Roman" w:cs="Times New Roman"/>
          <w:sz w:val="28"/>
          <w:szCs w:val="28"/>
        </w:rPr>
        <w:t>, страдающ</w:t>
      </w:r>
      <w:r w:rsidRPr="00493D48">
        <w:rPr>
          <w:rFonts w:ascii="Times New Roman" w:hAnsi="Times New Roman" w:cs="Times New Roman"/>
          <w:sz w:val="28"/>
          <w:szCs w:val="28"/>
        </w:rPr>
        <w:t>ему</w:t>
      </w:r>
      <w:r w:rsidRPr="00493D48">
        <w:rPr>
          <w:rFonts w:ascii="Times New Roman" w:eastAsia="Times New Roman" w:hAnsi="Times New Roman" w:cs="Times New Roman"/>
          <w:sz w:val="28"/>
          <w:szCs w:val="28"/>
        </w:rPr>
        <w:t xml:space="preserve"> ДЦП, медицинской помощи в гарантированном объеме при получении медицинских услуг в ГБУЗ «ММЦ» г. </w:t>
      </w:r>
      <w:proofErr w:type="spellStart"/>
      <w:r w:rsidRPr="00493D48">
        <w:rPr>
          <w:rFonts w:ascii="Times New Roman" w:eastAsia="Times New Roman" w:hAnsi="Times New Roman" w:cs="Times New Roman"/>
          <w:sz w:val="28"/>
          <w:szCs w:val="28"/>
        </w:rPr>
        <w:t>Билибино</w:t>
      </w:r>
      <w:proofErr w:type="spellEnd"/>
      <w:r w:rsidRPr="00493D48">
        <w:rPr>
          <w:rFonts w:ascii="Times New Roman" w:eastAsia="Times New Roman" w:hAnsi="Times New Roman" w:cs="Times New Roman"/>
          <w:sz w:val="28"/>
          <w:szCs w:val="28"/>
        </w:rPr>
        <w:t xml:space="preserve">. В своем обращении гражданка сообщила, что врачи медицинской организации не выполняют рекомендации, полученные при обследовании в ФГБУ РДКБ </w:t>
      </w:r>
      <w:r w:rsidR="00150BB1">
        <w:rPr>
          <w:rFonts w:ascii="Times New Roman" w:eastAsia="Times New Roman" w:hAnsi="Times New Roman" w:cs="Times New Roman"/>
          <w:sz w:val="28"/>
          <w:szCs w:val="28"/>
        </w:rPr>
        <w:t xml:space="preserve">      </w:t>
      </w:r>
      <w:r w:rsidRPr="00493D48">
        <w:rPr>
          <w:rFonts w:ascii="Times New Roman" w:eastAsia="Times New Roman" w:hAnsi="Times New Roman" w:cs="Times New Roman"/>
          <w:sz w:val="28"/>
          <w:szCs w:val="28"/>
        </w:rPr>
        <w:t xml:space="preserve">г. Москвы. Также ребенку-инвалиду, не назначаются и не проводятся рекомендованные реабилитационные мероприятия. В рамках проверки установлено, что ГБУЗ ММЦ г. </w:t>
      </w:r>
      <w:proofErr w:type="spellStart"/>
      <w:r w:rsidRPr="00493D48">
        <w:rPr>
          <w:rFonts w:ascii="Times New Roman" w:eastAsia="Times New Roman" w:hAnsi="Times New Roman" w:cs="Times New Roman"/>
          <w:sz w:val="28"/>
          <w:szCs w:val="28"/>
        </w:rPr>
        <w:t>Билибино</w:t>
      </w:r>
      <w:proofErr w:type="spellEnd"/>
      <w:r w:rsidRPr="00493D48">
        <w:rPr>
          <w:rFonts w:ascii="Times New Roman" w:eastAsia="Times New Roman" w:hAnsi="Times New Roman" w:cs="Times New Roman"/>
          <w:sz w:val="28"/>
          <w:szCs w:val="28"/>
        </w:rPr>
        <w:t xml:space="preserve"> медицинская помощь пациенту оказывается с нарушениями федерального законодательства и других, утвержденных нормативно-правовых актов, в том числе порядков оказания медицинской помощи и стандартов медицинской помощи, что в свою очередь нарушает права ребенка на охрану здоровья и качественную медицинскую помощь. По результатам проверки медицинской организации выдано предписание с установлением сроков исполнения с требованием </w:t>
      </w:r>
      <w:proofErr w:type="gramStart"/>
      <w:r w:rsidRPr="00493D48">
        <w:rPr>
          <w:rFonts w:ascii="Times New Roman" w:eastAsia="Times New Roman" w:hAnsi="Times New Roman" w:cs="Times New Roman"/>
          <w:bCs/>
          <w:color w:val="000000"/>
          <w:sz w:val="28"/>
          <w:szCs w:val="28"/>
        </w:rPr>
        <w:t>обеспечить</w:t>
      </w:r>
      <w:proofErr w:type="gramEnd"/>
      <w:r w:rsidRPr="00493D48">
        <w:rPr>
          <w:rFonts w:ascii="Times New Roman" w:eastAsia="Times New Roman" w:hAnsi="Times New Roman" w:cs="Times New Roman"/>
          <w:bCs/>
          <w:color w:val="000000"/>
          <w:sz w:val="28"/>
          <w:szCs w:val="28"/>
        </w:rPr>
        <w:t xml:space="preserve"> организацию и выполнение ребенку-инвалиду мероприятий по медицинской реабилитации в соответствии с лицензионными требованиями, порядками оказания медицинской помощи, на основе стандартов медицинской помощи и с учетом рекомендаций данных федеральной медицинской организацией</w:t>
      </w:r>
    </w:p>
    <w:p w:rsidR="00493D48" w:rsidRPr="00493D48" w:rsidRDefault="00493D48" w:rsidP="00180058">
      <w:pPr>
        <w:autoSpaceDE w:val="0"/>
        <w:autoSpaceDN w:val="0"/>
        <w:adjustRightInd w:val="0"/>
        <w:spacing w:after="0"/>
        <w:ind w:firstLine="567"/>
        <w:jc w:val="both"/>
        <w:rPr>
          <w:rFonts w:ascii="Times New Roman" w:eastAsia="Times New Roman" w:hAnsi="Times New Roman" w:cs="Times New Roman"/>
          <w:sz w:val="28"/>
          <w:szCs w:val="28"/>
        </w:rPr>
      </w:pPr>
      <w:r w:rsidRPr="00493D48">
        <w:rPr>
          <w:rFonts w:ascii="Times New Roman" w:eastAsia="Times New Roman" w:hAnsi="Times New Roman" w:cs="Times New Roman"/>
          <w:sz w:val="28"/>
          <w:szCs w:val="28"/>
        </w:rPr>
        <w:t xml:space="preserve">Также установлено, что медицинская организация, являясь межрайонным медицинским центром, не  осуществляет функции по организации и реализации комплекса мероприятий медицинской реабилитации инвалидам, проживающим на территории </w:t>
      </w:r>
      <w:proofErr w:type="spellStart"/>
      <w:r w:rsidRPr="00493D48">
        <w:rPr>
          <w:rFonts w:ascii="Times New Roman" w:eastAsia="Times New Roman" w:hAnsi="Times New Roman" w:cs="Times New Roman"/>
          <w:sz w:val="28"/>
          <w:szCs w:val="28"/>
        </w:rPr>
        <w:t>Билибинского</w:t>
      </w:r>
      <w:proofErr w:type="spellEnd"/>
      <w:r w:rsidRPr="00493D48">
        <w:rPr>
          <w:rFonts w:ascii="Times New Roman" w:eastAsia="Times New Roman" w:hAnsi="Times New Roman" w:cs="Times New Roman"/>
          <w:sz w:val="28"/>
          <w:szCs w:val="28"/>
        </w:rPr>
        <w:t xml:space="preserve"> района. </w:t>
      </w:r>
    </w:p>
    <w:p w:rsidR="001220C9" w:rsidRDefault="00493D48" w:rsidP="00180058">
      <w:pPr>
        <w:spacing w:after="0"/>
        <w:ind w:firstLine="708"/>
        <w:jc w:val="both"/>
        <w:rPr>
          <w:rFonts w:ascii="Times New Roman" w:eastAsia="Times New Roman" w:hAnsi="Times New Roman" w:cs="Times New Roman"/>
          <w:sz w:val="28"/>
          <w:szCs w:val="28"/>
        </w:rPr>
      </w:pPr>
      <w:r w:rsidRPr="00493D48">
        <w:rPr>
          <w:rFonts w:ascii="Times New Roman" w:eastAsia="Times New Roman" w:hAnsi="Times New Roman" w:cs="Times New Roman"/>
          <w:sz w:val="28"/>
          <w:szCs w:val="28"/>
        </w:rPr>
        <w:t xml:space="preserve">Территориальным органом Росздравнадзора по Чукотскому автономному округу  возбуждено производство  по делу об административном правонарушении в отношении ГБУЗ  «ММЦ» г. </w:t>
      </w:r>
      <w:proofErr w:type="spellStart"/>
      <w:r w:rsidRPr="00493D48">
        <w:rPr>
          <w:rFonts w:ascii="Times New Roman" w:eastAsia="Times New Roman" w:hAnsi="Times New Roman" w:cs="Times New Roman"/>
          <w:sz w:val="28"/>
          <w:szCs w:val="28"/>
        </w:rPr>
        <w:t>Билибино</w:t>
      </w:r>
      <w:proofErr w:type="spellEnd"/>
      <w:r w:rsidRPr="00493D48">
        <w:rPr>
          <w:rFonts w:ascii="Times New Roman" w:eastAsia="Times New Roman" w:hAnsi="Times New Roman" w:cs="Times New Roman"/>
          <w:sz w:val="28"/>
          <w:szCs w:val="28"/>
        </w:rPr>
        <w:t xml:space="preserve"> предусм</w:t>
      </w:r>
      <w:r w:rsidR="00D26FF9">
        <w:rPr>
          <w:rFonts w:ascii="Times New Roman" w:eastAsia="Times New Roman" w:hAnsi="Times New Roman" w:cs="Times New Roman"/>
          <w:sz w:val="28"/>
          <w:szCs w:val="28"/>
        </w:rPr>
        <w:t xml:space="preserve">отренного частью 3 статьи 19.20 </w:t>
      </w:r>
      <w:proofErr w:type="spellStart"/>
      <w:r w:rsidRPr="00493D48">
        <w:rPr>
          <w:rFonts w:ascii="Times New Roman" w:eastAsia="Times New Roman" w:hAnsi="Times New Roman" w:cs="Times New Roman"/>
          <w:sz w:val="28"/>
          <w:szCs w:val="28"/>
        </w:rPr>
        <w:t>КоАП</w:t>
      </w:r>
      <w:proofErr w:type="spellEnd"/>
      <w:r w:rsidRPr="00493D48">
        <w:rPr>
          <w:rFonts w:ascii="Times New Roman" w:eastAsia="Times New Roman" w:hAnsi="Times New Roman" w:cs="Times New Roman"/>
          <w:sz w:val="28"/>
          <w:szCs w:val="28"/>
        </w:rPr>
        <w:t xml:space="preserve"> РФ. Дело об </w:t>
      </w:r>
      <w:r w:rsidRPr="00493D48">
        <w:rPr>
          <w:rFonts w:ascii="Times New Roman" w:eastAsia="Times New Roman" w:hAnsi="Times New Roman" w:cs="Times New Roman"/>
          <w:sz w:val="28"/>
          <w:szCs w:val="28"/>
        </w:rPr>
        <w:lastRenderedPageBreak/>
        <w:t xml:space="preserve">административном правонарушении находится на  рассмотрении в </w:t>
      </w:r>
      <w:proofErr w:type="spellStart"/>
      <w:r w:rsidRPr="00493D48">
        <w:rPr>
          <w:rFonts w:ascii="Times New Roman" w:eastAsia="Times New Roman" w:hAnsi="Times New Roman" w:cs="Times New Roman"/>
          <w:sz w:val="28"/>
          <w:szCs w:val="28"/>
        </w:rPr>
        <w:t>Билибинском</w:t>
      </w:r>
      <w:proofErr w:type="spellEnd"/>
      <w:r w:rsidRPr="00493D48">
        <w:rPr>
          <w:rFonts w:ascii="Times New Roman" w:eastAsia="Times New Roman" w:hAnsi="Times New Roman" w:cs="Times New Roman"/>
          <w:sz w:val="28"/>
          <w:szCs w:val="28"/>
        </w:rPr>
        <w:t xml:space="preserve"> районном суде.</w:t>
      </w:r>
    </w:p>
    <w:p w:rsidR="00D26FF9" w:rsidRDefault="00D26FF9" w:rsidP="00180058">
      <w:pPr>
        <w:spacing w:after="0"/>
        <w:ind w:firstLine="708"/>
        <w:jc w:val="both"/>
        <w:rPr>
          <w:rFonts w:ascii="Times New Roman" w:hAnsi="Times New Roman"/>
          <w:sz w:val="28"/>
          <w:szCs w:val="28"/>
        </w:rPr>
      </w:pPr>
      <w:r>
        <w:rPr>
          <w:rFonts w:ascii="Times New Roman" w:eastAsia="Times New Roman" w:hAnsi="Times New Roman" w:cs="Times New Roman"/>
          <w:sz w:val="28"/>
          <w:szCs w:val="28"/>
        </w:rPr>
        <w:t xml:space="preserve">В </w:t>
      </w:r>
      <w:r w:rsidRPr="00523053">
        <w:rPr>
          <w:rFonts w:ascii="Times New Roman" w:eastAsia="Times New Roman" w:hAnsi="Times New Roman" w:cs="Times New Roman"/>
          <w:b/>
          <w:sz w:val="28"/>
          <w:szCs w:val="28"/>
        </w:rPr>
        <w:t xml:space="preserve">июле </w:t>
      </w:r>
      <w:r>
        <w:rPr>
          <w:rFonts w:ascii="Times New Roman" w:eastAsia="Times New Roman" w:hAnsi="Times New Roman" w:cs="Times New Roman"/>
          <w:sz w:val="28"/>
          <w:szCs w:val="28"/>
        </w:rPr>
        <w:t xml:space="preserve">текущего года </w:t>
      </w:r>
      <w:r w:rsidR="00523053" w:rsidRPr="00493D48">
        <w:rPr>
          <w:rFonts w:ascii="Times New Roman" w:eastAsia="Times New Roman" w:hAnsi="Times New Roman" w:cs="Times New Roman"/>
          <w:sz w:val="28"/>
          <w:szCs w:val="28"/>
        </w:rPr>
        <w:t xml:space="preserve">организована и проведена внеплановая проверка </w:t>
      </w:r>
      <w:r w:rsidRPr="00493D48">
        <w:rPr>
          <w:rFonts w:ascii="Times New Roman" w:eastAsia="Times New Roman" w:hAnsi="Times New Roman" w:cs="Times New Roman"/>
          <w:sz w:val="28"/>
          <w:szCs w:val="28"/>
        </w:rPr>
        <w:t>филиала ГБУЗ «Чукотская окружная больница»</w:t>
      </w:r>
      <w:r w:rsidR="00523053">
        <w:rPr>
          <w:rFonts w:ascii="Times New Roman" w:hAnsi="Times New Roman"/>
          <w:sz w:val="28"/>
          <w:szCs w:val="28"/>
        </w:rPr>
        <w:t xml:space="preserve"> (</w:t>
      </w:r>
      <w:proofErr w:type="spellStart"/>
      <w:r w:rsidR="00523053">
        <w:rPr>
          <w:rFonts w:ascii="Times New Roman" w:hAnsi="Times New Roman"/>
          <w:sz w:val="28"/>
          <w:szCs w:val="28"/>
        </w:rPr>
        <w:t>Чаунская</w:t>
      </w:r>
      <w:proofErr w:type="spellEnd"/>
      <w:r w:rsidR="00523053">
        <w:rPr>
          <w:rFonts w:ascii="Times New Roman" w:hAnsi="Times New Roman"/>
          <w:sz w:val="28"/>
          <w:szCs w:val="28"/>
        </w:rPr>
        <w:t xml:space="preserve"> районная больница) по</w:t>
      </w:r>
      <w:r w:rsidR="00523053" w:rsidRPr="00493D48">
        <w:rPr>
          <w:rFonts w:ascii="Times New Roman" w:eastAsia="Times New Roman" w:hAnsi="Times New Roman" w:cs="Times New Roman"/>
          <w:sz w:val="28"/>
          <w:szCs w:val="28"/>
        </w:rPr>
        <w:t xml:space="preserve"> обращению </w:t>
      </w:r>
      <w:r w:rsidR="00523053">
        <w:rPr>
          <w:rFonts w:ascii="Times New Roman" w:hAnsi="Times New Roman"/>
          <w:sz w:val="28"/>
          <w:szCs w:val="28"/>
        </w:rPr>
        <w:t xml:space="preserve">жительницы г. </w:t>
      </w:r>
      <w:proofErr w:type="spellStart"/>
      <w:r w:rsidR="00523053">
        <w:rPr>
          <w:rFonts w:ascii="Times New Roman" w:hAnsi="Times New Roman"/>
          <w:sz w:val="28"/>
          <w:szCs w:val="28"/>
        </w:rPr>
        <w:t>Певек</w:t>
      </w:r>
      <w:proofErr w:type="spellEnd"/>
      <w:r w:rsidR="00523053">
        <w:rPr>
          <w:rFonts w:ascii="Times New Roman" w:hAnsi="Times New Roman"/>
          <w:sz w:val="28"/>
          <w:szCs w:val="28"/>
        </w:rPr>
        <w:t xml:space="preserve"> </w:t>
      </w:r>
      <w:r w:rsidR="00523053" w:rsidRPr="00493D48">
        <w:rPr>
          <w:rFonts w:ascii="Times New Roman" w:eastAsia="Times New Roman" w:hAnsi="Times New Roman" w:cs="Times New Roman"/>
          <w:sz w:val="28"/>
          <w:szCs w:val="28"/>
        </w:rPr>
        <w:t xml:space="preserve">по </w:t>
      </w:r>
      <w:r w:rsidR="007B4921">
        <w:rPr>
          <w:rFonts w:ascii="Times New Roman" w:hAnsi="Times New Roman"/>
          <w:sz w:val="28"/>
          <w:szCs w:val="28"/>
        </w:rPr>
        <w:t>вопросу несвоевременного оказания неотложной медицинской помощи её несовершеннолетней родственнице</w:t>
      </w:r>
      <w:r w:rsidR="00523053" w:rsidRPr="00493D48">
        <w:rPr>
          <w:rFonts w:ascii="Times New Roman" w:eastAsia="Times New Roman" w:hAnsi="Times New Roman" w:cs="Times New Roman"/>
          <w:sz w:val="28"/>
          <w:szCs w:val="28"/>
        </w:rPr>
        <w:t xml:space="preserve">, </w:t>
      </w:r>
      <w:proofErr w:type="gramStart"/>
      <w:r w:rsidR="00523053" w:rsidRPr="00493D48">
        <w:rPr>
          <w:rFonts w:ascii="Times New Roman" w:eastAsia="Times New Roman" w:hAnsi="Times New Roman" w:cs="Times New Roman"/>
          <w:sz w:val="28"/>
          <w:szCs w:val="28"/>
        </w:rPr>
        <w:t>поступившее</w:t>
      </w:r>
      <w:proofErr w:type="gramEnd"/>
      <w:r w:rsidR="00523053" w:rsidRPr="00493D48">
        <w:rPr>
          <w:rFonts w:ascii="Times New Roman" w:eastAsia="Times New Roman" w:hAnsi="Times New Roman" w:cs="Times New Roman"/>
          <w:sz w:val="28"/>
          <w:szCs w:val="28"/>
        </w:rPr>
        <w:t xml:space="preserve"> из Аппарата Губернатора Чукотского автономного округа.</w:t>
      </w:r>
    </w:p>
    <w:p w:rsidR="007B4921" w:rsidRPr="007B4921" w:rsidRDefault="007B4921" w:rsidP="00180058">
      <w:pPr>
        <w:spacing w:after="0"/>
        <w:ind w:firstLine="708"/>
        <w:jc w:val="both"/>
        <w:rPr>
          <w:rFonts w:ascii="Times New Roman" w:eastAsia="Times New Roman" w:hAnsi="Times New Roman" w:cs="Times New Roman"/>
          <w:sz w:val="28"/>
          <w:szCs w:val="28"/>
        </w:rPr>
      </w:pPr>
      <w:r w:rsidRPr="007B4921">
        <w:rPr>
          <w:rFonts w:ascii="Times New Roman" w:eastAsia="Times New Roman" w:hAnsi="Times New Roman" w:cs="Times New Roman"/>
          <w:sz w:val="28"/>
          <w:szCs w:val="28"/>
        </w:rPr>
        <w:t>В рамках проверки должностными лицами установлены  нарушения Порядка оказания скорой, в том числе скорой специализированной, медицинской помощи утвержденного Приказом Министерства здравоохранения РФ от 20 июня 2013 г. № 388н (далее – Порядок № 388н), допущенные медицинской организацией при оказании помощи.</w:t>
      </w:r>
      <w:r w:rsidRPr="007B4921">
        <w:rPr>
          <w:rFonts w:ascii="Times New Roman" w:hAnsi="Times New Roman" w:cs="Times New Roman"/>
          <w:sz w:val="28"/>
          <w:szCs w:val="28"/>
        </w:rPr>
        <w:t xml:space="preserve"> </w:t>
      </w:r>
      <w:r>
        <w:rPr>
          <w:rFonts w:ascii="Times New Roman" w:hAnsi="Times New Roman" w:cs="Times New Roman"/>
          <w:sz w:val="28"/>
          <w:szCs w:val="28"/>
        </w:rPr>
        <w:t xml:space="preserve"> Н</w:t>
      </w:r>
      <w:r w:rsidRPr="007B4921">
        <w:rPr>
          <w:rFonts w:ascii="Times New Roman" w:eastAsia="Times New Roman" w:hAnsi="Times New Roman" w:cs="Times New Roman"/>
          <w:sz w:val="28"/>
          <w:szCs w:val="28"/>
        </w:rPr>
        <w:t>есовершеннолетнему ребёнку специалистами филиала ГБУЗ ЧОБ</w:t>
      </w:r>
      <w:r>
        <w:rPr>
          <w:rFonts w:ascii="Times New Roman" w:hAnsi="Times New Roman" w:cs="Times New Roman"/>
          <w:sz w:val="28"/>
          <w:szCs w:val="28"/>
        </w:rPr>
        <w:t xml:space="preserve"> был </w:t>
      </w:r>
      <w:r w:rsidRPr="007B4921">
        <w:rPr>
          <w:rFonts w:ascii="Times New Roman" w:eastAsia="Times New Roman" w:hAnsi="Times New Roman" w:cs="Times New Roman"/>
          <w:sz w:val="28"/>
          <w:szCs w:val="28"/>
        </w:rPr>
        <w:t>установлен</w:t>
      </w:r>
      <w:r w:rsidRPr="007B4921">
        <w:rPr>
          <w:rFonts w:ascii="Times New Roman" w:hAnsi="Times New Roman" w:cs="Times New Roman"/>
          <w:sz w:val="28"/>
          <w:szCs w:val="28"/>
        </w:rPr>
        <w:t xml:space="preserve"> </w:t>
      </w:r>
      <w:r>
        <w:rPr>
          <w:rFonts w:ascii="Times New Roman" w:hAnsi="Times New Roman" w:cs="Times New Roman"/>
          <w:sz w:val="28"/>
          <w:szCs w:val="28"/>
        </w:rPr>
        <w:t>д</w:t>
      </w:r>
      <w:r w:rsidRPr="007B4921">
        <w:rPr>
          <w:rFonts w:ascii="Times New Roman" w:eastAsia="Times New Roman" w:hAnsi="Times New Roman" w:cs="Times New Roman"/>
          <w:sz w:val="28"/>
          <w:szCs w:val="28"/>
        </w:rPr>
        <w:t>иагноз «острый аппендицит», требующий срочного хирург</w:t>
      </w:r>
      <w:r>
        <w:rPr>
          <w:rFonts w:ascii="Times New Roman" w:hAnsi="Times New Roman" w:cs="Times New Roman"/>
          <w:sz w:val="28"/>
          <w:szCs w:val="28"/>
        </w:rPr>
        <w:t>ического вмешательства</w:t>
      </w:r>
      <w:r w:rsidRPr="007B4921">
        <w:rPr>
          <w:rFonts w:ascii="Times New Roman" w:eastAsia="Times New Roman" w:hAnsi="Times New Roman" w:cs="Times New Roman"/>
          <w:sz w:val="28"/>
          <w:szCs w:val="28"/>
        </w:rPr>
        <w:t>.</w:t>
      </w:r>
    </w:p>
    <w:p w:rsidR="007B4921" w:rsidRPr="007B4921" w:rsidRDefault="007B4921" w:rsidP="00180058">
      <w:pPr>
        <w:spacing w:after="0"/>
        <w:ind w:firstLine="708"/>
        <w:jc w:val="both"/>
        <w:rPr>
          <w:rFonts w:ascii="Times New Roman" w:eastAsia="Times New Roman" w:hAnsi="Times New Roman" w:cs="Times New Roman"/>
          <w:sz w:val="28"/>
          <w:szCs w:val="28"/>
        </w:rPr>
      </w:pPr>
      <w:r w:rsidRPr="007B4921">
        <w:rPr>
          <w:rFonts w:ascii="Times New Roman" w:eastAsia="Times New Roman" w:hAnsi="Times New Roman" w:cs="Times New Roman"/>
          <w:sz w:val="28"/>
          <w:szCs w:val="28"/>
        </w:rPr>
        <w:t xml:space="preserve">В период оказания скорой медицинской помощи ребенку, </w:t>
      </w:r>
      <w:proofErr w:type="spellStart"/>
      <w:r w:rsidRPr="007B4921">
        <w:rPr>
          <w:rFonts w:ascii="Times New Roman" w:eastAsia="Times New Roman" w:hAnsi="Times New Roman" w:cs="Times New Roman"/>
          <w:sz w:val="28"/>
          <w:szCs w:val="28"/>
        </w:rPr>
        <w:t>Чаунской</w:t>
      </w:r>
      <w:proofErr w:type="spellEnd"/>
      <w:r w:rsidRPr="007B4921">
        <w:rPr>
          <w:rFonts w:ascii="Times New Roman" w:eastAsia="Times New Roman" w:hAnsi="Times New Roman" w:cs="Times New Roman"/>
          <w:sz w:val="28"/>
          <w:szCs w:val="28"/>
        </w:rPr>
        <w:t xml:space="preserve"> РБ (филиалом ГБУЗ ЧОБ) допущены нарушения Стандарта медицинской помощи больным с острым аппендицитом, утвержденного Приказом Министерства здравоохранения и социального развития РФ от 4 сентября 2006 г. №</w:t>
      </w:r>
      <w:r w:rsidR="00F23207">
        <w:rPr>
          <w:rFonts w:ascii="Times New Roman" w:hAnsi="Times New Roman" w:cs="Times New Roman"/>
          <w:sz w:val="28"/>
          <w:szCs w:val="28"/>
        </w:rPr>
        <w:t xml:space="preserve"> </w:t>
      </w:r>
      <w:r w:rsidRPr="007B4921">
        <w:rPr>
          <w:rFonts w:ascii="Times New Roman" w:eastAsia="Times New Roman" w:hAnsi="Times New Roman" w:cs="Times New Roman"/>
          <w:sz w:val="28"/>
          <w:szCs w:val="28"/>
        </w:rPr>
        <w:t>636. Медицинской организацией не назначены и не проведены обязательные диагностические и лечебные мероприятия</w:t>
      </w:r>
      <w:r w:rsidR="00F23207">
        <w:rPr>
          <w:rFonts w:ascii="Times New Roman" w:hAnsi="Times New Roman" w:cs="Times New Roman"/>
          <w:sz w:val="28"/>
          <w:szCs w:val="28"/>
        </w:rPr>
        <w:t>, что</w:t>
      </w:r>
      <w:r w:rsidRPr="007B4921">
        <w:rPr>
          <w:rFonts w:ascii="Times New Roman" w:eastAsia="Times New Roman" w:hAnsi="Times New Roman" w:cs="Times New Roman"/>
          <w:sz w:val="28"/>
          <w:szCs w:val="28"/>
        </w:rPr>
        <w:t xml:space="preserve"> не позволил</w:t>
      </w:r>
      <w:r w:rsidR="00F23207">
        <w:rPr>
          <w:rFonts w:ascii="Times New Roman" w:hAnsi="Times New Roman" w:cs="Times New Roman"/>
          <w:sz w:val="28"/>
          <w:szCs w:val="28"/>
        </w:rPr>
        <w:t>о</w:t>
      </w:r>
      <w:r w:rsidRPr="007B4921">
        <w:rPr>
          <w:rFonts w:ascii="Times New Roman" w:eastAsia="Times New Roman" w:hAnsi="Times New Roman" w:cs="Times New Roman"/>
          <w:sz w:val="28"/>
          <w:szCs w:val="28"/>
        </w:rPr>
        <w:t xml:space="preserve"> вовремя диагностировать </w:t>
      </w:r>
      <w:r w:rsidR="00F23207" w:rsidRPr="007B4921">
        <w:rPr>
          <w:rFonts w:ascii="Times New Roman" w:eastAsia="Times New Roman" w:hAnsi="Times New Roman" w:cs="Times New Roman"/>
          <w:sz w:val="28"/>
          <w:szCs w:val="28"/>
        </w:rPr>
        <w:t>у ребенка</w:t>
      </w:r>
      <w:r w:rsidR="00F23207" w:rsidRPr="007B4921">
        <w:rPr>
          <w:rFonts w:ascii="Times New Roman" w:hAnsi="Times New Roman" w:cs="Times New Roman"/>
          <w:sz w:val="28"/>
          <w:szCs w:val="28"/>
        </w:rPr>
        <w:t xml:space="preserve"> </w:t>
      </w:r>
      <w:r w:rsidRPr="007B4921">
        <w:rPr>
          <w:rFonts w:ascii="Times New Roman" w:eastAsia="Times New Roman" w:hAnsi="Times New Roman" w:cs="Times New Roman"/>
          <w:sz w:val="28"/>
          <w:szCs w:val="28"/>
        </w:rPr>
        <w:t>имеющееся заболевание «Острый аппендицит»</w:t>
      </w:r>
      <w:r w:rsidR="00F23207">
        <w:rPr>
          <w:rFonts w:ascii="Times New Roman" w:hAnsi="Times New Roman" w:cs="Times New Roman"/>
          <w:sz w:val="28"/>
          <w:szCs w:val="28"/>
        </w:rPr>
        <w:t xml:space="preserve"> и впоследствии </w:t>
      </w:r>
      <w:r w:rsidRPr="007B4921">
        <w:rPr>
          <w:rFonts w:ascii="Times New Roman" w:eastAsia="Times New Roman" w:hAnsi="Times New Roman" w:cs="Times New Roman"/>
          <w:sz w:val="28"/>
          <w:szCs w:val="28"/>
        </w:rPr>
        <w:t xml:space="preserve">привело к тяжелым </w:t>
      </w:r>
      <w:r w:rsidR="00FC4AD9">
        <w:rPr>
          <w:rFonts w:ascii="Times New Roman" w:hAnsi="Times New Roman" w:cs="Times New Roman"/>
          <w:sz w:val="28"/>
          <w:szCs w:val="28"/>
        </w:rPr>
        <w:t>осложнениям</w:t>
      </w:r>
      <w:r w:rsidRPr="007B4921">
        <w:rPr>
          <w:rFonts w:ascii="Times New Roman" w:eastAsia="Times New Roman" w:hAnsi="Times New Roman" w:cs="Times New Roman"/>
          <w:sz w:val="28"/>
          <w:szCs w:val="28"/>
        </w:rPr>
        <w:t xml:space="preserve"> - развитию острого </w:t>
      </w:r>
      <w:proofErr w:type="spellStart"/>
      <w:r w:rsidRPr="007B4921">
        <w:rPr>
          <w:rFonts w:ascii="Times New Roman" w:eastAsia="Times New Roman" w:hAnsi="Times New Roman" w:cs="Times New Roman"/>
          <w:sz w:val="28"/>
          <w:szCs w:val="28"/>
        </w:rPr>
        <w:t>гангренозно-перфоративного</w:t>
      </w:r>
      <w:proofErr w:type="spellEnd"/>
      <w:r w:rsidRPr="007B4921">
        <w:rPr>
          <w:rFonts w:ascii="Times New Roman" w:eastAsia="Times New Roman" w:hAnsi="Times New Roman" w:cs="Times New Roman"/>
          <w:sz w:val="28"/>
          <w:szCs w:val="28"/>
        </w:rPr>
        <w:t xml:space="preserve"> аппендицита в инфильтрате; </w:t>
      </w:r>
      <w:proofErr w:type="spellStart"/>
      <w:r w:rsidRPr="007B4921">
        <w:rPr>
          <w:rFonts w:ascii="Times New Roman" w:eastAsia="Times New Roman" w:hAnsi="Times New Roman" w:cs="Times New Roman"/>
          <w:sz w:val="28"/>
          <w:szCs w:val="28"/>
        </w:rPr>
        <w:t>периаппендикулярному</w:t>
      </w:r>
      <w:proofErr w:type="spellEnd"/>
      <w:r w:rsidRPr="007B4921">
        <w:rPr>
          <w:rFonts w:ascii="Times New Roman" w:eastAsia="Times New Roman" w:hAnsi="Times New Roman" w:cs="Times New Roman"/>
          <w:sz w:val="28"/>
          <w:szCs w:val="28"/>
        </w:rPr>
        <w:t xml:space="preserve"> абсцессу; тифлиту; </w:t>
      </w:r>
      <w:proofErr w:type="spellStart"/>
      <w:r w:rsidRPr="007B4921">
        <w:rPr>
          <w:rFonts w:ascii="Times New Roman" w:eastAsia="Times New Roman" w:hAnsi="Times New Roman" w:cs="Times New Roman"/>
          <w:sz w:val="28"/>
          <w:szCs w:val="28"/>
        </w:rPr>
        <w:t>оментиту</w:t>
      </w:r>
      <w:proofErr w:type="spellEnd"/>
      <w:r w:rsidRPr="007B4921">
        <w:rPr>
          <w:rFonts w:ascii="Times New Roman" w:eastAsia="Times New Roman" w:hAnsi="Times New Roman" w:cs="Times New Roman"/>
          <w:sz w:val="28"/>
          <w:szCs w:val="28"/>
        </w:rPr>
        <w:t xml:space="preserve">; местному ограниченному перитониту.  </w:t>
      </w:r>
    </w:p>
    <w:p w:rsidR="007B4921" w:rsidRDefault="007B4921" w:rsidP="00180058">
      <w:pPr>
        <w:spacing w:after="0"/>
        <w:jc w:val="both"/>
        <w:rPr>
          <w:rFonts w:ascii="Times New Roman" w:hAnsi="Times New Roman" w:cs="Times New Roman"/>
          <w:sz w:val="28"/>
          <w:szCs w:val="28"/>
        </w:rPr>
      </w:pPr>
      <w:r w:rsidRPr="007B4921">
        <w:rPr>
          <w:rFonts w:ascii="Times New Roman" w:eastAsia="Times New Roman" w:hAnsi="Times New Roman" w:cs="Times New Roman"/>
          <w:sz w:val="28"/>
          <w:szCs w:val="28"/>
        </w:rPr>
        <w:tab/>
        <w:t xml:space="preserve">Таким образом, ГБУЗ ЧОБ, в лице структурного подразделения – </w:t>
      </w:r>
      <w:proofErr w:type="spellStart"/>
      <w:r w:rsidRPr="007B4921">
        <w:rPr>
          <w:rFonts w:ascii="Times New Roman" w:eastAsia="Times New Roman" w:hAnsi="Times New Roman" w:cs="Times New Roman"/>
          <w:sz w:val="28"/>
          <w:szCs w:val="28"/>
        </w:rPr>
        <w:t>Чаунская</w:t>
      </w:r>
      <w:proofErr w:type="spellEnd"/>
      <w:r w:rsidRPr="007B4921">
        <w:rPr>
          <w:rFonts w:ascii="Times New Roman" w:eastAsia="Times New Roman" w:hAnsi="Times New Roman" w:cs="Times New Roman"/>
          <w:sz w:val="28"/>
          <w:szCs w:val="28"/>
        </w:rPr>
        <w:t xml:space="preserve"> РБ допущены нарушения п. 2-3 Порядка №</w:t>
      </w:r>
      <w:r w:rsidR="00F23207">
        <w:rPr>
          <w:rFonts w:ascii="Times New Roman" w:hAnsi="Times New Roman" w:cs="Times New Roman"/>
          <w:sz w:val="28"/>
          <w:szCs w:val="28"/>
        </w:rPr>
        <w:t xml:space="preserve"> </w:t>
      </w:r>
      <w:r w:rsidRPr="007B4921">
        <w:rPr>
          <w:rFonts w:ascii="Times New Roman" w:eastAsia="Times New Roman" w:hAnsi="Times New Roman" w:cs="Times New Roman"/>
          <w:sz w:val="28"/>
          <w:szCs w:val="28"/>
        </w:rPr>
        <w:t>388н, выразившиеся в невыполнении стандарта и протокола лечения заболевания «острый аппендицит».</w:t>
      </w:r>
    </w:p>
    <w:p w:rsidR="00F23207" w:rsidRDefault="00F23207" w:rsidP="00180058">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ab/>
        <w:t xml:space="preserve">По данному факту </w:t>
      </w:r>
      <w:r w:rsidRPr="00493D48">
        <w:rPr>
          <w:rFonts w:ascii="Times New Roman" w:eastAsia="Times New Roman" w:hAnsi="Times New Roman" w:cs="Times New Roman"/>
          <w:sz w:val="28"/>
          <w:szCs w:val="28"/>
        </w:rPr>
        <w:t>Территориальным органом Росздравнадзора по Чукотскому автономному о</w:t>
      </w:r>
      <w:r>
        <w:rPr>
          <w:rFonts w:ascii="Times New Roman" w:eastAsia="Times New Roman" w:hAnsi="Times New Roman" w:cs="Times New Roman"/>
          <w:sz w:val="28"/>
          <w:szCs w:val="28"/>
        </w:rPr>
        <w:t xml:space="preserve">кругу  </w:t>
      </w:r>
      <w:r w:rsidR="002D7352" w:rsidRPr="00493D48">
        <w:rPr>
          <w:rFonts w:ascii="Times New Roman" w:eastAsia="Times New Roman" w:hAnsi="Times New Roman" w:cs="Times New Roman"/>
          <w:sz w:val="28"/>
          <w:szCs w:val="28"/>
        </w:rPr>
        <w:t>ГБУЗ «Чукотская окружная больница»</w:t>
      </w:r>
      <w:r w:rsidR="002D7352">
        <w:rPr>
          <w:rFonts w:ascii="Times New Roman" w:hAnsi="Times New Roman"/>
          <w:sz w:val="28"/>
          <w:szCs w:val="28"/>
        </w:rPr>
        <w:t xml:space="preserve"> - филиал </w:t>
      </w:r>
      <w:proofErr w:type="spellStart"/>
      <w:r w:rsidR="002D7352">
        <w:rPr>
          <w:rFonts w:ascii="Times New Roman" w:hAnsi="Times New Roman"/>
          <w:sz w:val="28"/>
          <w:szCs w:val="28"/>
        </w:rPr>
        <w:t>Чаунская</w:t>
      </w:r>
      <w:proofErr w:type="spellEnd"/>
      <w:r w:rsidR="002D7352">
        <w:rPr>
          <w:rFonts w:ascii="Times New Roman" w:hAnsi="Times New Roman"/>
          <w:sz w:val="28"/>
          <w:szCs w:val="28"/>
        </w:rPr>
        <w:t xml:space="preserve"> районная больница</w:t>
      </w:r>
      <w:r w:rsidR="002D7352" w:rsidRPr="007B4921">
        <w:rPr>
          <w:rFonts w:ascii="Times New Roman" w:hAnsi="Times New Roman" w:cs="Times New Roman"/>
          <w:sz w:val="28"/>
          <w:szCs w:val="28"/>
        </w:rPr>
        <w:t xml:space="preserve"> </w:t>
      </w:r>
      <w:r w:rsidR="002D7352">
        <w:rPr>
          <w:rFonts w:ascii="Times New Roman" w:eastAsia="Times New Roman" w:hAnsi="Times New Roman" w:cs="Times New Roman"/>
          <w:sz w:val="28"/>
          <w:szCs w:val="28"/>
        </w:rPr>
        <w:t xml:space="preserve">выдано предписание об устранении нарушений, а также </w:t>
      </w:r>
      <w:r>
        <w:rPr>
          <w:rFonts w:ascii="Times New Roman" w:eastAsia="Times New Roman" w:hAnsi="Times New Roman" w:cs="Times New Roman"/>
          <w:sz w:val="28"/>
          <w:szCs w:val="28"/>
        </w:rPr>
        <w:t xml:space="preserve">возбуждено производство </w:t>
      </w:r>
      <w:r w:rsidRPr="00493D48">
        <w:rPr>
          <w:rFonts w:ascii="Times New Roman" w:eastAsia="Times New Roman" w:hAnsi="Times New Roman" w:cs="Times New Roman"/>
          <w:sz w:val="28"/>
          <w:szCs w:val="28"/>
        </w:rPr>
        <w:t>по делу об административном правонарушении</w:t>
      </w:r>
      <w:r>
        <w:rPr>
          <w:rFonts w:ascii="Times New Roman" w:hAnsi="Times New Roman"/>
          <w:sz w:val="28"/>
          <w:szCs w:val="28"/>
        </w:rPr>
        <w:t>,</w:t>
      </w:r>
      <w:r w:rsidRPr="00493D48">
        <w:rPr>
          <w:rFonts w:ascii="Times New Roman" w:eastAsia="Times New Roman" w:hAnsi="Times New Roman" w:cs="Times New Roman"/>
          <w:sz w:val="28"/>
          <w:szCs w:val="28"/>
        </w:rPr>
        <w:t xml:space="preserve"> </w:t>
      </w:r>
      <w:proofErr w:type="gramStart"/>
      <w:r w:rsidRPr="00493D48">
        <w:rPr>
          <w:rFonts w:ascii="Times New Roman" w:eastAsia="Times New Roman" w:hAnsi="Times New Roman" w:cs="Times New Roman"/>
          <w:sz w:val="28"/>
          <w:szCs w:val="28"/>
        </w:rPr>
        <w:t>предусм</w:t>
      </w:r>
      <w:r>
        <w:rPr>
          <w:rFonts w:ascii="Times New Roman" w:eastAsia="Times New Roman" w:hAnsi="Times New Roman" w:cs="Times New Roman"/>
          <w:sz w:val="28"/>
          <w:szCs w:val="28"/>
        </w:rPr>
        <w:t>отренного</w:t>
      </w:r>
      <w:proofErr w:type="gramEnd"/>
      <w:r>
        <w:rPr>
          <w:rFonts w:ascii="Times New Roman" w:eastAsia="Times New Roman" w:hAnsi="Times New Roman" w:cs="Times New Roman"/>
          <w:sz w:val="28"/>
          <w:szCs w:val="28"/>
        </w:rPr>
        <w:t xml:space="preserve"> частью 3 статьи 19.20 </w:t>
      </w:r>
      <w:proofErr w:type="spellStart"/>
      <w:r w:rsidRPr="00493D48">
        <w:rPr>
          <w:rFonts w:ascii="Times New Roman" w:eastAsia="Times New Roman" w:hAnsi="Times New Roman" w:cs="Times New Roman"/>
          <w:sz w:val="28"/>
          <w:szCs w:val="28"/>
        </w:rPr>
        <w:t>КоАП</w:t>
      </w:r>
      <w:proofErr w:type="spellEnd"/>
      <w:r w:rsidRPr="00493D48">
        <w:rPr>
          <w:rFonts w:ascii="Times New Roman" w:eastAsia="Times New Roman" w:hAnsi="Times New Roman" w:cs="Times New Roman"/>
          <w:sz w:val="28"/>
          <w:szCs w:val="28"/>
        </w:rPr>
        <w:t xml:space="preserve"> РФ</w:t>
      </w:r>
      <w:r>
        <w:rPr>
          <w:rFonts w:ascii="Times New Roman" w:eastAsia="Times New Roman" w:hAnsi="Times New Roman" w:cs="Times New Roman"/>
          <w:sz w:val="28"/>
          <w:szCs w:val="28"/>
        </w:rPr>
        <w:t xml:space="preserve">. </w:t>
      </w:r>
    </w:p>
    <w:p w:rsidR="00FC4AD9" w:rsidRDefault="00FC4AD9" w:rsidP="0018005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Чаунский</w:t>
      </w:r>
      <w:proofErr w:type="spellEnd"/>
      <w:r>
        <w:rPr>
          <w:rFonts w:ascii="Times New Roman" w:eastAsia="Times New Roman" w:hAnsi="Times New Roman" w:cs="Times New Roman"/>
          <w:sz w:val="28"/>
          <w:szCs w:val="28"/>
        </w:rPr>
        <w:t xml:space="preserve"> районный суд не согласился с доводами </w:t>
      </w:r>
      <w:proofErr w:type="gramStart"/>
      <w:r>
        <w:rPr>
          <w:rFonts w:ascii="Times New Roman" w:eastAsia="Times New Roman" w:hAnsi="Times New Roman" w:cs="Times New Roman"/>
          <w:sz w:val="28"/>
          <w:szCs w:val="28"/>
        </w:rPr>
        <w:t xml:space="preserve">должностного лица, составившего протокол и </w:t>
      </w:r>
      <w:r w:rsidR="002D7352">
        <w:rPr>
          <w:rFonts w:ascii="Times New Roman" w:eastAsia="Times New Roman" w:hAnsi="Times New Roman" w:cs="Times New Roman"/>
          <w:sz w:val="28"/>
          <w:szCs w:val="28"/>
        </w:rPr>
        <w:t>счёл</w:t>
      </w:r>
      <w:proofErr w:type="gramEnd"/>
      <w:r>
        <w:rPr>
          <w:rFonts w:ascii="Times New Roman" w:eastAsia="Times New Roman" w:hAnsi="Times New Roman" w:cs="Times New Roman"/>
          <w:sz w:val="28"/>
          <w:szCs w:val="28"/>
        </w:rPr>
        <w:t xml:space="preserve"> недоказанным факт наличия у пациента диагноза </w:t>
      </w:r>
      <w:r w:rsidRPr="007B4921">
        <w:rPr>
          <w:rFonts w:ascii="Times New Roman" w:eastAsia="Times New Roman" w:hAnsi="Times New Roman" w:cs="Times New Roman"/>
          <w:sz w:val="28"/>
          <w:szCs w:val="28"/>
        </w:rPr>
        <w:t>«Острый аппендицит»</w:t>
      </w:r>
      <w:r>
        <w:rPr>
          <w:rFonts w:ascii="Times New Roman" w:hAnsi="Times New Roman" w:cs="Times New Roman"/>
          <w:sz w:val="28"/>
          <w:szCs w:val="28"/>
        </w:rPr>
        <w:t>.</w:t>
      </w:r>
    </w:p>
    <w:p w:rsidR="00F23207" w:rsidRDefault="00F23207" w:rsidP="00180058">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FC4AD9">
        <w:rPr>
          <w:rFonts w:ascii="Times New Roman" w:eastAsia="Times New Roman" w:hAnsi="Times New Roman" w:cs="Times New Roman"/>
          <w:sz w:val="28"/>
          <w:szCs w:val="28"/>
        </w:rPr>
        <w:t xml:space="preserve"> свою очередь территориальный орган считает выводы районного суда </w:t>
      </w:r>
      <w:proofErr w:type="gramStart"/>
      <w:r w:rsidR="00FC4AD9">
        <w:rPr>
          <w:rFonts w:ascii="Times New Roman" w:eastAsia="Times New Roman" w:hAnsi="Times New Roman" w:cs="Times New Roman"/>
          <w:sz w:val="28"/>
          <w:szCs w:val="28"/>
        </w:rPr>
        <w:t>несостоятельными</w:t>
      </w:r>
      <w:proofErr w:type="gramEnd"/>
      <w:r w:rsidR="00FC4AD9">
        <w:rPr>
          <w:rFonts w:ascii="Times New Roman" w:eastAsia="Times New Roman" w:hAnsi="Times New Roman" w:cs="Times New Roman"/>
          <w:sz w:val="28"/>
          <w:szCs w:val="28"/>
        </w:rPr>
        <w:t>, в связи с этим, в</w:t>
      </w:r>
      <w:r>
        <w:rPr>
          <w:rFonts w:ascii="Times New Roman" w:eastAsia="Times New Roman" w:hAnsi="Times New Roman" w:cs="Times New Roman"/>
          <w:sz w:val="28"/>
          <w:szCs w:val="28"/>
        </w:rPr>
        <w:t xml:space="preserve"> настоящее время </w:t>
      </w:r>
      <w:r w:rsidR="002D7352">
        <w:rPr>
          <w:rFonts w:ascii="Times New Roman" w:eastAsia="Times New Roman" w:hAnsi="Times New Roman" w:cs="Times New Roman"/>
          <w:sz w:val="28"/>
          <w:szCs w:val="28"/>
        </w:rPr>
        <w:t>Т</w:t>
      </w:r>
      <w:r w:rsidR="00FC4AD9">
        <w:rPr>
          <w:rFonts w:ascii="Times New Roman" w:eastAsia="Times New Roman" w:hAnsi="Times New Roman" w:cs="Times New Roman"/>
          <w:sz w:val="28"/>
          <w:szCs w:val="28"/>
        </w:rPr>
        <w:t xml:space="preserve">ерриториальным органом </w:t>
      </w:r>
      <w:r w:rsidR="002D7352" w:rsidRPr="00493D48">
        <w:rPr>
          <w:rFonts w:ascii="Times New Roman" w:eastAsia="Times New Roman" w:hAnsi="Times New Roman" w:cs="Times New Roman"/>
          <w:sz w:val="28"/>
          <w:szCs w:val="28"/>
        </w:rPr>
        <w:t>Росздравнадзора по Чукотскому автономному</w:t>
      </w:r>
      <w:r w:rsidR="002D7352">
        <w:rPr>
          <w:rFonts w:ascii="Times New Roman" w:eastAsia="Times New Roman" w:hAnsi="Times New Roman" w:cs="Times New Roman"/>
          <w:sz w:val="28"/>
          <w:szCs w:val="28"/>
        </w:rPr>
        <w:t xml:space="preserve"> </w:t>
      </w:r>
      <w:r w:rsidR="00FC4AD9">
        <w:rPr>
          <w:rFonts w:ascii="Times New Roman" w:eastAsia="Times New Roman" w:hAnsi="Times New Roman" w:cs="Times New Roman"/>
          <w:sz w:val="28"/>
          <w:szCs w:val="28"/>
        </w:rPr>
        <w:t xml:space="preserve">составлена и </w:t>
      </w:r>
      <w:r w:rsidR="00FC4AD9">
        <w:rPr>
          <w:rFonts w:ascii="Times New Roman" w:eastAsia="Times New Roman" w:hAnsi="Times New Roman" w:cs="Times New Roman"/>
          <w:sz w:val="28"/>
          <w:szCs w:val="28"/>
        </w:rPr>
        <w:lastRenderedPageBreak/>
        <w:t>направлена на рассмотрение в Чукотский окружной суд апелляционная жалоба.</w:t>
      </w:r>
      <w:r>
        <w:rPr>
          <w:rFonts w:ascii="Times New Roman" w:eastAsia="Times New Roman" w:hAnsi="Times New Roman" w:cs="Times New Roman"/>
          <w:sz w:val="28"/>
          <w:szCs w:val="28"/>
        </w:rPr>
        <w:t xml:space="preserve"> </w:t>
      </w:r>
    </w:p>
    <w:p w:rsidR="0034246D" w:rsidRDefault="0034246D" w:rsidP="00180058">
      <w:pPr>
        <w:spacing w:after="0"/>
        <w:ind w:firstLine="708"/>
        <w:contextualSpacing/>
        <w:jc w:val="both"/>
        <w:rPr>
          <w:rFonts w:ascii="Times New Roman" w:hAnsi="Times New Roman"/>
          <w:b/>
          <w:bCs/>
          <w:color w:val="000000"/>
          <w:sz w:val="28"/>
          <w:szCs w:val="28"/>
        </w:rPr>
      </w:pPr>
      <w:r>
        <w:rPr>
          <w:rFonts w:ascii="Times New Roman" w:hAnsi="Times New Roman"/>
          <w:b/>
          <w:bCs/>
          <w:color w:val="000000"/>
          <w:sz w:val="28"/>
          <w:szCs w:val="28"/>
        </w:rPr>
        <w:t>ТО Росздравнадзора проводятся проверки по распоряжению Правительства РФ, Росздравнадзора и других органов власти.</w:t>
      </w:r>
    </w:p>
    <w:p w:rsidR="0034246D" w:rsidRPr="00AA5F22" w:rsidRDefault="0034246D" w:rsidP="00180058">
      <w:pPr>
        <w:spacing w:after="0"/>
        <w:contextualSpacing/>
        <w:jc w:val="both"/>
        <w:rPr>
          <w:rFonts w:ascii="Times New Roman" w:hAnsi="Times New Roman"/>
          <w:bCs/>
          <w:color w:val="000000"/>
          <w:sz w:val="28"/>
          <w:szCs w:val="28"/>
        </w:rPr>
      </w:pPr>
      <w:r>
        <w:rPr>
          <w:rFonts w:ascii="Times New Roman" w:hAnsi="Times New Roman"/>
          <w:b/>
          <w:bCs/>
          <w:color w:val="000000"/>
          <w:sz w:val="28"/>
          <w:szCs w:val="28"/>
        </w:rPr>
        <w:t xml:space="preserve"> </w:t>
      </w:r>
      <w:r>
        <w:rPr>
          <w:rFonts w:ascii="Times New Roman" w:hAnsi="Times New Roman"/>
          <w:b/>
          <w:bCs/>
          <w:color w:val="000000"/>
          <w:sz w:val="28"/>
          <w:szCs w:val="28"/>
        </w:rPr>
        <w:tab/>
      </w:r>
      <w:r w:rsidRPr="00A77B91">
        <w:rPr>
          <w:rFonts w:ascii="Times New Roman" w:hAnsi="Times New Roman"/>
          <w:bCs/>
          <w:color w:val="000000"/>
          <w:sz w:val="28"/>
          <w:szCs w:val="28"/>
        </w:rPr>
        <w:t>В рамках исполнения п. 13 раздела 3 Плана мероприятий «Повышение доступности НС и ПВ для использования в медицинских целях», утвержденного Р</w:t>
      </w:r>
      <w:r>
        <w:rPr>
          <w:rFonts w:ascii="Times New Roman" w:hAnsi="Times New Roman"/>
          <w:bCs/>
          <w:color w:val="000000"/>
          <w:sz w:val="28"/>
          <w:szCs w:val="28"/>
        </w:rPr>
        <w:t xml:space="preserve">аспоряжением </w:t>
      </w:r>
      <w:r w:rsidRPr="00A77B91">
        <w:rPr>
          <w:rFonts w:ascii="Times New Roman" w:hAnsi="Times New Roman"/>
          <w:bCs/>
          <w:color w:val="000000"/>
          <w:sz w:val="28"/>
          <w:szCs w:val="28"/>
        </w:rPr>
        <w:t>П</w:t>
      </w:r>
      <w:r>
        <w:rPr>
          <w:rFonts w:ascii="Times New Roman" w:hAnsi="Times New Roman"/>
          <w:bCs/>
          <w:color w:val="000000"/>
          <w:sz w:val="28"/>
          <w:szCs w:val="28"/>
        </w:rPr>
        <w:t>равительства</w:t>
      </w:r>
      <w:r w:rsidRPr="00A77B91">
        <w:rPr>
          <w:rFonts w:ascii="Times New Roman" w:hAnsi="Times New Roman"/>
          <w:bCs/>
          <w:color w:val="000000"/>
          <w:sz w:val="28"/>
          <w:szCs w:val="28"/>
        </w:rPr>
        <w:t xml:space="preserve"> РФ от 01.07.2016 №1403-р»</w:t>
      </w:r>
      <w:r>
        <w:rPr>
          <w:rFonts w:ascii="Times New Roman" w:hAnsi="Times New Roman"/>
          <w:bCs/>
          <w:color w:val="000000"/>
          <w:sz w:val="28"/>
          <w:szCs w:val="28"/>
        </w:rPr>
        <w:t xml:space="preserve"> проведены мероприятия по соблюдению требований действующего законодательства, регулирующего порядок  назначения, выписки и отпуска обезболивающих наркотических препаратов на территории Чукотского автономного округа.</w:t>
      </w:r>
    </w:p>
    <w:p w:rsidR="0034246D" w:rsidRPr="00A77B91" w:rsidRDefault="0034246D" w:rsidP="00180058">
      <w:pPr>
        <w:spacing w:after="0"/>
        <w:contextualSpacing/>
        <w:jc w:val="both"/>
        <w:rPr>
          <w:rFonts w:ascii="Times New Roman" w:hAnsi="Times New Roman"/>
          <w:bCs/>
          <w:color w:val="000000"/>
          <w:sz w:val="28"/>
          <w:szCs w:val="28"/>
        </w:rPr>
      </w:pPr>
      <w:r w:rsidRPr="00AA5F22">
        <w:rPr>
          <w:rFonts w:ascii="Times New Roman" w:hAnsi="Times New Roman"/>
          <w:bCs/>
          <w:color w:val="000000"/>
          <w:sz w:val="28"/>
          <w:szCs w:val="28"/>
        </w:rPr>
        <w:tab/>
      </w:r>
      <w:r>
        <w:rPr>
          <w:rFonts w:ascii="Times New Roman" w:hAnsi="Times New Roman"/>
          <w:bCs/>
          <w:color w:val="000000"/>
          <w:sz w:val="28"/>
          <w:szCs w:val="28"/>
        </w:rPr>
        <w:t>Должностными лицами у</w:t>
      </w:r>
      <w:r w:rsidRPr="00A77B91">
        <w:rPr>
          <w:rFonts w:ascii="Times New Roman" w:hAnsi="Times New Roman"/>
          <w:bCs/>
          <w:color w:val="000000"/>
          <w:sz w:val="28"/>
          <w:szCs w:val="28"/>
        </w:rPr>
        <w:t>становлено, что в округе сложилась определенная ситуация</w:t>
      </w:r>
      <w:r>
        <w:rPr>
          <w:rFonts w:ascii="Times New Roman" w:hAnsi="Times New Roman"/>
          <w:bCs/>
          <w:color w:val="000000"/>
          <w:sz w:val="28"/>
          <w:szCs w:val="28"/>
        </w:rPr>
        <w:t xml:space="preserve"> по обороту НС и ПВ, назначаемых в медицинских целях, а именно</w:t>
      </w:r>
      <w:r w:rsidRPr="00A77B91">
        <w:rPr>
          <w:rFonts w:ascii="Times New Roman" w:hAnsi="Times New Roman"/>
          <w:bCs/>
          <w:color w:val="000000"/>
          <w:sz w:val="28"/>
          <w:szCs w:val="28"/>
        </w:rPr>
        <w:t>:</w:t>
      </w:r>
    </w:p>
    <w:p w:rsidR="0034246D" w:rsidRDefault="0034246D" w:rsidP="00180058">
      <w:pPr>
        <w:spacing w:after="0"/>
        <w:ind w:firstLine="708"/>
        <w:contextualSpacing/>
        <w:jc w:val="both"/>
        <w:rPr>
          <w:rFonts w:ascii="Times New Roman" w:hAnsi="Times New Roman"/>
          <w:bCs/>
          <w:color w:val="000000"/>
          <w:sz w:val="28"/>
          <w:szCs w:val="28"/>
        </w:rPr>
      </w:pPr>
      <w:r>
        <w:rPr>
          <w:rFonts w:ascii="Times New Roman" w:hAnsi="Times New Roman"/>
          <w:bCs/>
          <w:color w:val="000000"/>
          <w:sz w:val="28"/>
          <w:szCs w:val="28"/>
        </w:rPr>
        <w:t xml:space="preserve">- отсутствие фактов самостоятельной выписки рецептов на наркотические обезболивающие препараты медицинскими работниками, </w:t>
      </w:r>
    </w:p>
    <w:p w:rsidR="0034246D" w:rsidRDefault="0034246D" w:rsidP="00180058">
      <w:pPr>
        <w:spacing w:after="0"/>
        <w:ind w:firstLine="708"/>
        <w:contextualSpacing/>
        <w:jc w:val="both"/>
        <w:rPr>
          <w:rFonts w:ascii="Times New Roman" w:hAnsi="Times New Roman"/>
          <w:bCs/>
          <w:color w:val="000000"/>
          <w:sz w:val="28"/>
          <w:szCs w:val="28"/>
        </w:rPr>
      </w:pPr>
      <w:r>
        <w:rPr>
          <w:rFonts w:ascii="Times New Roman" w:hAnsi="Times New Roman"/>
          <w:bCs/>
          <w:color w:val="000000"/>
          <w:sz w:val="28"/>
          <w:szCs w:val="28"/>
        </w:rPr>
        <w:t>- отсутствие фактов выписки рецептов при посещении пациентов на дому</w:t>
      </w:r>
      <w:r w:rsidRPr="00AA5F22">
        <w:rPr>
          <w:rFonts w:ascii="Times New Roman" w:hAnsi="Times New Roman"/>
          <w:bCs/>
          <w:color w:val="000000"/>
          <w:sz w:val="28"/>
          <w:szCs w:val="28"/>
        </w:rPr>
        <w:t>;</w:t>
      </w:r>
    </w:p>
    <w:p w:rsidR="0034246D" w:rsidRDefault="0034246D" w:rsidP="00180058">
      <w:pPr>
        <w:spacing w:after="0"/>
        <w:ind w:firstLine="708"/>
        <w:contextualSpacing/>
        <w:jc w:val="both"/>
        <w:rPr>
          <w:rFonts w:ascii="Times New Roman" w:hAnsi="Times New Roman"/>
          <w:bCs/>
          <w:color w:val="000000"/>
          <w:sz w:val="28"/>
          <w:szCs w:val="28"/>
        </w:rPr>
      </w:pPr>
      <w:r>
        <w:rPr>
          <w:rFonts w:ascii="Times New Roman" w:hAnsi="Times New Roman"/>
          <w:bCs/>
          <w:color w:val="000000"/>
          <w:sz w:val="28"/>
          <w:szCs w:val="28"/>
        </w:rPr>
        <w:t>- повторное направление больного на комиссию пациентов с выраженным болевым синдромом;</w:t>
      </w:r>
    </w:p>
    <w:p w:rsidR="0034246D" w:rsidRPr="00017126" w:rsidRDefault="0034246D" w:rsidP="00180058">
      <w:pPr>
        <w:spacing w:after="0"/>
        <w:ind w:firstLine="708"/>
        <w:contextualSpacing/>
        <w:jc w:val="both"/>
        <w:rPr>
          <w:rFonts w:ascii="Times New Roman" w:hAnsi="Times New Roman"/>
          <w:bCs/>
          <w:sz w:val="28"/>
          <w:szCs w:val="28"/>
        </w:rPr>
      </w:pPr>
      <w:r w:rsidRPr="00017126">
        <w:rPr>
          <w:rFonts w:ascii="Times New Roman" w:hAnsi="Times New Roman"/>
          <w:bCs/>
          <w:sz w:val="28"/>
          <w:szCs w:val="28"/>
        </w:rPr>
        <w:t>- для получения обезболивающей терапии пациенты вынуждены ездить в другой город для получения НС и ПВ</w:t>
      </w:r>
      <w:r>
        <w:rPr>
          <w:rFonts w:ascii="Times New Roman" w:hAnsi="Times New Roman"/>
          <w:bCs/>
          <w:sz w:val="28"/>
          <w:szCs w:val="28"/>
        </w:rPr>
        <w:t>;</w:t>
      </w:r>
    </w:p>
    <w:p w:rsidR="0034246D" w:rsidRPr="00017126" w:rsidRDefault="0034246D" w:rsidP="00180058">
      <w:pPr>
        <w:spacing w:after="0"/>
        <w:ind w:firstLine="708"/>
        <w:contextualSpacing/>
        <w:jc w:val="both"/>
        <w:rPr>
          <w:rFonts w:ascii="Times New Roman" w:hAnsi="Times New Roman"/>
          <w:bCs/>
          <w:sz w:val="28"/>
          <w:szCs w:val="28"/>
        </w:rPr>
      </w:pPr>
      <w:r w:rsidRPr="00017126">
        <w:rPr>
          <w:rFonts w:ascii="Times New Roman" w:hAnsi="Times New Roman"/>
          <w:bCs/>
          <w:sz w:val="28"/>
          <w:szCs w:val="28"/>
        </w:rPr>
        <w:t>- лицензия на оборот НС и ПВ имеется не во всех стационарах, расположенных в труднодоступных районах округа;</w:t>
      </w:r>
    </w:p>
    <w:p w:rsidR="0034246D" w:rsidRDefault="0034246D" w:rsidP="00180058">
      <w:pPr>
        <w:spacing w:after="0"/>
        <w:ind w:firstLine="708"/>
        <w:contextualSpacing/>
        <w:jc w:val="both"/>
        <w:rPr>
          <w:rFonts w:ascii="Times New Roman" w:hAnsi="Times New Roman"/>
          <w:bCs/>
          <w:sz w:val="28"/>
          <w:szCs w:val="28"/>
        </w:rPr>
      </w:pPr>
      <w:r w:rsidRPr="00D85FC1">
        <w:rPr>
          <w:rFonts w:ascii="Times New Roman" w:hAnsi="Times New Roman"/>
          <w:bCs/>
          <w:sz w:val="28"/>
          <w:szCs w:val="28"/>
        </w:rPr>
        <w:t>- отсутствие физической доступности наркотических лекарственных препаратов</w:t>
      </w:r>
      <w:r>
        <w:rPr>
          <w:rFonts w:ascii="Times New Roman" w:hAnsi="Times New Roman"/>
          <w:bCs/>
          <w:sz w:val="28"/>
          <w:szCs w:val="28"/>
        </w:rPr>
        <w:t xml:space="preserve"> в связи с отсутствием стационаров, амбулаторий, </w:t>
      </w:r>
      <w:proofErr w:type="spellStart"/>
      <w:r>
        <w:rPr>
          <w:rFonts w:ascii="Times New Roman" w:hAnsi="Times New Roman"/>
          <w:bCs/>
          <w:sz w:val="28"/>
          <w:szCs w:val="28"/>
        </w:rPr>
        <w:t>ФАПов</w:t>
      </w:r>
      <w:proofErr w:type="spellEnd"/>
      <w:r>
        <w:rPr>
          <w:rFonts w:ascii="Times New Roman" w:hAnsi="Times New Roman"/>
          <w:bCs/>
          <w:sz w:val="28"/>
          <w:szCs w:val="28"/>
        </w:rPr>
        <w:t>, осуществляющих отпуск;</w:t>
      </w:r>
    </w:p>
    <w:p w:rsidR="0034246D" w:rsidRDefault="0034246D" w:rsidP="00180058">
      <w:pPr>
        <w:spacing w:after="0"/>
        <w:ind w:firstLine="708"/>
        <w:contextualSpacing/>
        <w:jc w:val="both"/>
        <w:rPr>
          <w:rFonts w:ascii="Times New Roman" w:hAnsi="Times New Roman"/>
          <w:bCs/>
          <w:sz w:val="28"/>
          <w:szCs w:val="28"/>
        </w:rPr>
      </w:pPr>
      <w:r>
        <w:rPr>
          <w:rFonts w:ascii="Times New Roman" w:hAnsi="Times New Roman"/>
          <w:bCs/>
          <w:sz w:val="28"/>
          <w:szCs w:val="28"/>
        </w:rPr>
        <w:t>- отсутствие кабинетов паллиативной медицинской помощи, школ для пациентов и их родственников, в округе организованы только два кабинета;</w:t>
      </w:r>
    </w:p>
    <w:p w:rsidR="0034246D" w:rsidRPr="00D85FC1" w:rsidRDefault="0034246D" w:rsidP="00180058">
      <w:pPr>
        <w:spacing w:after="0"/>
        <w:ind w:firstLine="708"/>
        <w:contextualSpacing/>
        <w:jc w:val="both"/>
        <w:rPr>
          <w:rFonts w:ascii="Times New Roman" w:hAnsi="Times New Roman"/>
          <w:bCs/>
          <w:sz w:val="28"/>
          <w:szCs w:val="28"/>
        </w:rPr>
      </w:pPr>
      <w:r>
        <w:rPr>
          <w:rFonts w:ascii="Times New Roman" w:hAnsi="Times New Roman"/>
          <w:bCs/>
          <w:sz w:val="28"/>
          <w:szCs w:val="28"/>
        </w:rPr>
        <w:t xml:space="preserve">- наличие медицинских организаций стационарного типа, не имеющих лицензию на оборот НС и ПВ, которые могли бы поручить разрешение на указанный вид работ (услуг); </w:t>
      </w:r>
    </w:p>
    <w:p w:rsidR="0034246D" w:rsidRDefault="0034246D" w:rsidP="00180058">
      <w:pPr>
        <w:spacing w:after="0"/>
        <w:contextualSpacing/>
        <w:jc w:val="both"/>
        <w:rPr>
          <w:rFonts w:ascii="Times New Roman" w:hAnsi="Times New Roman"/>
          <w:color w:val="000000"/>
          <w:sz w:val="28"/>
          <w:szCs w:val="28"/>
        </w:rPr>
      </w:pPr>
      <w:r>
        <w:rPr>
          <w:rFonts w:ascii="Times New Roman" w:hAnsi="Times New Roman"/>
          <w:b/>
          <w:bCs/>
          <w:sz w:val="28"/>
          <w:szCs w:val="28"/>
        </w:rPr>
        <w:t xml:space="preserve"> </w:t>
      </w:r>
      <w:r>
        <w:rPr>
          <w:rFonts w:ascii="Times New Roman" w:hAnsi="Times New Roman"/>
          <w:b/>
          <w:bCs/>
          <w:sz w:val="28"/>
          <w:szCs w:val="28"/>
        </w:rPr>
        <w:tab/>
      </w:r>
      <w:r>
        <w:rPr>
          <w:rFonts w:ascii="Times New Roman" w:hAnsi="Times New Roman"/>
          <w:color w:val="000000"/>
          <w:sz w:val="28"/>
          <w:szCs w:val="28"/>
        </w:rPr>
        <w:t xml:space="preserve">ТО Росздравнадзора по Чукотскому АО в конце 2016 года проведены 6 внеплановых проверок медицинских организаций, осуществляющих оборот НС и ПВ. В части соблюдения медицинскими организациями законодательства по данному направлению деятельности, нарушений не установлено, за исключением отсутствия необходимого образования у сотрудника </w:t>
      </w:r>
      <w:proofErr w:type="spellStart"/>
      <w:r>
        <w:rPr>
          <w:rFonts w:ascii="Times New Roman" w:hAnsi="Times New Roman"/>
          <w:color w:val="000000"/>
          <w:sz w:val="28"/>
          <w:szCs w:val="28"/>
        </w:rPr>
        <w:t>Провиденской</w:t>
      </w:r>
      <w:proofErr w:type="spellEnd"/>
      <w:r>
        <w:rPr>
          <w:rFonts w:ascii="Times New Roman" w:hAnsi="Times New Roman"/>
          <w:color w:val="000000"/>
          <w:sz w:val="28"/>
          <w:szCs w:val="28"/>
        </w:rPr>
        <w:t xml:space="preserve"> районной больницы. В рамках исполнения выданного территориальным органом предписания, </w:t>
      </w:r>
      <w:r w:rsidR="006A731A">
        <w:rPr>
          <w:rFonts w:ascii="Times New Roman" w:hAnsi="Times New Roman"/>
          <w:color w:val="000000"/>
          <w:sz w:val="28"/>
          <w:szCs w:val="28"/>
        </w:rPr>
        <w:t>к</w:t>
      </w:r>
      <w:r>
        <w:rPr>
          <w:rFonts w:ascii="Times New Roman" w:hAnsi="Times New Roman"/>
          <w:color w:val="000000"/>
          <w:sz w:val="28"/>
          <w:szCs w:val="28"/>
        </w:rPr>
        <w:t xml:space="preserve"> концу 2017 года указанное нарушение было устранено. </w:t>
      </w:r>
    </w:p>
    <w:p w:rsidR="0034246D" w:rsidRPr="0034246D" w:rsidRDefault="0034246D" w:rsidP="00180058">
      <w:pPr>
        <w:spacing w:after="0"/>
        <w:ind w:firstLine="708"/>
        <w:contextualSpacing/>
        <w:jc w:val="both"/>
        <w:rPr>
          <w:rFonts w:ascii="Times New Roman" w:hAnsi="Times New Roman"/>
          <w:color w:val="000000"/>
          <w:sz w:val="28"/>
          <w:szCs w:val="28"/>
        </w:rPr>
      </w:pPr>
      <w:r>
        <w:rPr>
          <w:rFonts w:ascii="Times New Roman" w:hAnsi="Times New Roman"/>
          <w:color w:val="000000"/>
          <w:sz w:val="28"/>
          <w:szCs w:val="28"/>
        </w:rPr>
        <w:t xml:space="preserve">Во 2 квартале 2018 года проведено 2 проверки медицинских организаций (ГБУЗ ММЦ г. </w:t>
      </w:r>
      <w:proofErr w:type="spellStart"/>
      <w:r>
        <w:rPr>
          <w:rFonts w:ascii="Times New Roman" w:hAnsi="Times New Roman"/>
          <w:color w:val="000000"/>
          <w:sz w:val="28"/>
          <w:szCs w:val="28"/>
        </w:rPr>
        <w:t>Билибино</w:t>
      </w:r>
      <w:proofErr w:type="spellEnd"/>
      <w:r>
        <w:rPr>
          <w:rFonts w:ascii="Times New Roman" w:hAnsi="Times New Roman"/>
          <w:color w:val="000000"/>
          <w:sz w:val="28"/>
          <w:szCs w:val="28"/>
        </w:rPr>
        <w:t xml:space="preserve">, п. </w:t>
      </w:r>
      <w:proofErr w:type="spellStart"/>
      <w:r>
        <w:rPr>
          <w:rFonts w:ascii="Times New Roman" w:hAnsi="Times New Roman"/>
          <w:color w:val="000000"/>
          <w:sz w:val="28"/>
          <w:szCs w:val="28"/>
        </w:rPr>
        <w:t>Эгвекинот</w:t>
      </w:r>
      <w:proofErr w:type="spellEnd"/>
      <w:r>
        <w:rPr>
          <w:rFonts w:ascii="Times New Roman" w:hAnsi="Times New Roman"/>
          <w:color w:val="000000"/>
          <w:sz w:val="28"/>
          <w:szCs w:val="28"/>
        </w:rPr>
        <w:t xml:space="preserve">) по аналогичному </w:t>
      </w:r>
      <w:r>
        <w:rPr>
          <w:rFonts w:ascii="Times New Roman" w:hAnsi="Times New Roman"/>
          <w:color w:val="000000"/>
          <w:sz w:val="28"/>
          <w:szCs w:val="28"/>
        </w:rPr>
        <w:lastRenderedPageBreak/>
        <w:t xml:space="preserve">направлению деятельности. Нарушений прав каких-либо граждан на получение обезболивающей терапии, паллиативной помощи в рамках проверки не установлено. Вместе с тем выявлено не исполнение главными врачами медицинских организаций округа приказа Департамента социальной политики Чукотского автономного круга №1086 от 02.06.2017 г., который направлен на принятие мер по повышению доступности </w:t>
      </w:r>
      <w:r w:rsidRPr="00C00423">
        <w:rPr>
          <w:rFonts w:ascii="Times New Roman" w:hAnsi="Times New Roman"/>
          <w:color w:val="000000"/>
          <w:sz w:val="28"/>
          <w:szCs w:val="28"/>
        </w:rPr>
        <w:t>НС и ПВ для ис</w:t>
      </w:r>
      <w:r>
        <w:rPr>
          <w:rFonts w:ascii="Times New Roman" w:hAnsi="Times New Roman"/>
          <w:color w:val="000000"/>
          <w:sz w:val="28"/>
          <w:szCs w:val="28"/>
        </w:rPr>
        <w:t xml:space="preserve">пользования в медицинских целях. Паллиативная помощь в ГБУЗ «ММЦ» п. </w:t>
      </w:r>
      <w:proofErr w:type="spellStart"/>
      <w:r>
        <w:rPr>
          <w:rFonts w:ascii="Times New Roman" w:hAnsi="Times New Roman"/>
          <w:color w:val="000000"/>
          <w:sz w:val="28"/>
          <w:szCs w:val="28"/>
        </w:rPr>
        <w:t>Эгвекинот</w:t>
      </w:r>
      <w:proofErr w:type="spellEnd"/>
      <w:r>
        <w:rPr>
          <w:rFonts w:ascii="Times New Roman" w:hAnsi="Times New Roman"/>
          <w:color w:val="000000"/>
          <w:sz w:val="28"/>
          <w:szCs w:val="28"/>
        </w:rPr>
        <w:t xml:space="preserve"> не организована, работа по информированию пациентов не ведется, профильные койки отсутствуют, специалисты, прошедшие обучение, также отсутствуют. Нарушений правил выписки рецептов в рамках проверок не установлено. В п. </w:t>
      </w:r>
      <w:proofErr w:type="spellStart"/>
      <w:r>
        <w:rPr>
          <w:rFonts w:ascii="Times New Roman" w:hAnsi="Times New Roman"/>
          <w:color w:val="000000"/>
          <w:sz w:val="28"/>
          <w:szCs w:val="28"/>
        </w:rPr>
        <w:t>Эгвекинот</w:t>
      </w:r>
      <w:proofErr w:type="spellEnd"/>
      <w:r>
        <w:rPr>
          <w:rFonts w:ascii="Times New Roman" w:hAnsi="Times New Roman"/>
          <w:color w:val="000000"/>
          <w:sz w:val="28"/>
          <w:szCs w:val="28"/>
        </w:rPr>
        <w:t xml:space="preserve"> рецепты на НС и ПВ в 2017-2018 году не выписывались. Все больные получали НС и ПВ через скорую помощь, а также направлялись на лечение в ГБУЗ «Чукотская окружная больница».</w:t>
      </w:r>
    </w:p>
    <w:p w:rsidR="00BE299B" w:rsidRPr="00BE299B" w:rsidRDefault="00BE299B" w:rsidP="00180058">
      <w:pPr>
        <w:spacing w:after="0"/>
        <w:ind w:right="-1" w:firstLine="709"/>
        <w:jc w:val="both"/>
        <w:rPr>
          <w:rFonts w:ascii="Times New Roman" w:eastAsia="Times New Roman" w:hAnsi="Times New Roman" w:cs="Times New Roman"/>
          <w:b/>
          <w:sz w:val="28"/>
          <w:szCs w:val="28"/>
        </w:rPr>
      </w:pPr>
      <w:r w:rsidRPr="00BE299B">
        <w:rPr>
          <w:rFonts w:ascii="Times New Roman" w:eastAsia="Times New Roman" w:hAnsi="Times New Roman" w:cs="Times New Roman"/>
          <w:b/>
          <w:sz w:val="28"/>
          <w:szCs w:val="28"/>
        </w:rPr>
        <w:t>В рамках осуществления государственного контроля качества и безопасности медицинской деятельности установлены следующие типичные нарушения:</w:t>
      </w:r>
    </w:p>
    <w:p w:rsidR="00BE299B" w:rsidRPr="00012CF6" w:rsidRDefault="00BE299B" w:rsidP="00180058">
      <w:pPr>
        <w:spacing w:after="0"/>
        <w:ind w:right="-1" w:firstLine="709"/>
        <w:jc w:val="both"/>
        <w:rPr>
          <w:rFonts w:ascii="Times New Roman" w:eastAsia="Times New Roman" w:hAnsi="Times New Roman" w:cs="Times New Roman"/>
          <w:sz w:val="28"/>
          <w:szCs w:val="28"/>
        </w:rPr>
      </w:pPr>
      <w:r w:rsidRPr="00012CF6">
        <w:rPr>
          <w:rFonts w:ascii="Times New Roman" w:eastAsia="Times New Roman" w:hAnsi="Times New Roman" w:cs="Times New Roman"/>
          <w:sz w:val="28"/>
          <w:szCs w:val="28"/>
        </w:rPr>
        <w:t xml:space="preserve">- отсутствие медицинского оборудования, предусмотренного стандартом оснащения Порядков, утвержденных Минздравом России по профилям: </w:t>
      </w:r>
      <w:r w:rsidR="00230A1A">
        <w:rPr>
          <w:rFonts w:ascii="Times New Roman" w:hAnsi="Times New Roman"/>
          <w:sz w:val="28"/>
          <w:szCs w:val="28"/>
        </w:rPr>
        <w:t>«</w:t>
      </w:r>
      <w:r w:rsidRPr="00012CF6">
        <w:rPr>
          <w:rFonts w:ascii="Times New Roman" w:eastAsia="Times New Roman" w:hAnsi="Times New Roman" w:cs="Times New Roman"/>
          <w:sz w:val="28"/>
          <w:szCs w:val="28"/>
        </w:rPr>
        <w:t>кардиология</w:t>
      </w:r>
      <w:r w:rsidR="00230A1A">
        <w:rPr>
          <w:rFonts w:ascii="Times New Roman" w:hAnsi="Times New Roman"/>
          <w:sz w:val="28"/>
          <w:szCs w:val="28"/>
        </w:rPr>
        <w:t>»</w:t>
      </w:r>
      <w:r w:rsidRPr="00012CF6">
        <w:rPr>
          <w:rFonts w:ascii="Times New Roman" w:eastAsia="Times New Roman" w:hAnsi="Times New Roman" w:cs="Times New Roman"/>
          <w:sz w:val="28"/>
          <w:szCs w:val="28"/>
        </w:rPr>
        <w:t xml:space="preserve">, </w:t>
      </w:r>
      <w:r w:rsidR="00230A1A">
        <w:rPr>
          <w:rFonts w:ascii="Times New Roman" w:hAnsi="Times New Roman"/>
          <w:sz w:val="28"/>
          <w:szCs w:val="28"/>
        </w:rPr>
        <w:t>«</w:t>
      </w:r>
      <w:r w:rsidRPr="00012CF6">
        <w:rPr>
          <w:rFonts w:ascii="Times New Roman" w:eastAsia="Times New Roman" w:hAnsi="Times New Roman" w:cs="Times New Roman"/>
          <w:sz w:val="28"/>
          <w:szCs w:val="28"/>
        </w:rPr>
        <w:t>акушерство и гинекология</w:t>
      </w:r>
      <w:r w:rsidR="00230A1A">
        <w:rPr>
          <w:rFonts w:ascii="Times New Roman" w:hAnsi="Times New Roman"/>
          <w:sz w:val="28"/>
          <w:szCs w:val="28"/>
        </w:rPr>
        <w:t>», «офтальмология», «педиатрия»</w:t>
      </w:r>
      <w:r w:rsidRPr="00012CF6">
        <w:rPr>
          <w:rFonts w:ascii="Times New Roman" w:eastAsia="Times New Roman" w:hAnsi="Times New Roman" w:cs="Times New Roman"/>
          <w:sz w:val="28"/>
          <w:szCs w:val="28"/>
        </w:rPr>
        <w:t>;</w:t>
      </w:r>
    </w:p>
    <w:p w:rsidR="00BE299B" w:rsidRPr="00012CF6" w:rsidRDefault="00BE299B" w:rsidP="00180058">
      <w:pPr>
        <w:spacing w:after="0"/>
        <w:ind w:right="-1" w:firstLine="709"/>
        <w:jc w:val="both"/>
        <w:rPr>
          <w:rFonts w:ascii="Times New Roman" w:eastAsia="Times New Roman" w:hAnsi="Times New Roman" w:cs="Times New Roman"/>
          <w:sz w:val="28"/>
          <w:szCs w:val="28"/>
        </w:rPr>
      </w:pPr>
      <w:r w:rsidRPr="00012CF6">
        <w:rPr>
          <w:rFonts w:ascii="Times New Roman" w:eastAsia="Times New Roman" w:hAnsi="Times New Roman" w:cs="Times New Roman"/>
          <w:sz w:val="28"/>
          <w:szCs w:val="28"/>
        </w:rPr>
        <w:t>- отсутствие необходимого образования у медицинских работников, осуществляющих лечение по видам работ (услуг): общая семейная практика, клиническая лабораторная диагностика, детская хирургия, педиатрия;</w:t>
      </w:r>
    </w:p>
    <w:p w:rsidR="00BE299B" w:rsidRPr="00012CF6" w:rsidRDefault="00BE299B" w:rsidP="00180058">
      <w:pPr>
        <w:spacing w:after="0"/>
        <w:ind w:right="-1" w:firstLine="709"/>
        <w:jc w:val="both"/>
        <w:rPr>
          <w:rFonts w:ascii="Times New Roman" w:eastAsia="Times New Roman" w:hAnsi="Times New Roman" w:cs="Times New Roman"/>
          <w:sz w:val="28"/>
          <w:szCs w:val="28"/>
        </w:rPr>
      </w:pPr>
      <w:r w:rsidRPr="00012CF6">
        <w:rPr>
          <w:rFonts w:ascii="Times New Roman" w:eastAsia="Times New Roman" w:hAnsi="Times New Roman" w:cs="Times New Roman"/>
          <w:sz w:val="28"/>
          <w:szCs w:val="28"/>
        </w:rPr>
        <w:t>- отсутствие контроля, в медицинских организациях за соблюдением специалистами порядков и стандартов лечения по профилям заболеваний.</w:t>
      </w:r>
    </w:p>
    <w:p w:rsidR="00B861DA" w:rsidRPr="00493D48" w:rsidRDefault="00B861DA" w:rsidP="00180058">
      <w:pPr>
        <w:pStyle w:val="a3"/>
        <w:numPr>
          <w:ilvl w:val="0"/>
          <w:numId w:val="1"/>
        </w:numPr>
        <w:spacing w:after="0" w:line="276" w:lineRule="auto"/>
        <w:ind w:left="0" w:firstLine="709"/>
        <w:jc w:val="both"/>
        <w:rPr>
          <w:rFonts w:ascii="Times New Roman" w:hAnsi="Times New Roman"/>
          <w:b/>
          <w:bCs/>
          <w:color w:val="000000"/>
          <w:sz w:val="28"/>
          <w:szCs w:val="28"/>
        </w:rPr>
      </w:pPr>
      <w:r w:rsidRPr="00493D48">
        <w:rPr>
          <w:rFonts w:ascii="Times New Roman" w:hAnsi="Times New Roman"/>
          <w:b/>
          <w:bCs/>
          <w:color w:val="000000"/>
          <w:sz w:val="28"/>
          <w:szCs w:val="28"/>
        </w:rPr>
        <w:t>Осуществление государственного контроля (надзора) в сфере обращения лекарственных сре</w:t>
      </w:r>
      <w:proofErr w:type="gramStart"/>
      <w:r w:rsidRPr="00493D48">
        <w:rPr>
          <w:rFonts w:ascii="Times New Roman" w:hAnsi="Times New Roman"/>
          <w:b/>
          <w:bCs/>
          <w:color w:val="000000"/>
          <w:sz w:val="28"/>
          <w:szCs w:val="28"/>
        </w:rPr>
        <w:t>дств</w:t>
      </w:r>
      <w:r w:rsidR="009352E8">
        <w:rPr>
          <w:rFonts w:ascii="Times New Roman" w:hAnsi="Times New Roman"/>
          <w:b/>
          <w:bCs/>
          <w:color w:val="000000"/>
          <w:sz w:val="28"/>
          <w:szCs w:val="28"/>
        </w:rPr>
        <w:t xml:space="preserve"> вкл</w:t>
      </w:r>
      <w:proofErr w:type="gramEnd"/>
      <w:r w:rsidR="009352E8">
        <w:rPr>
          <w:rFonts w:ascii="Times New Roman" w:hAnsi="Times New Roman"/>
          <w:b/>
          <w:bCs/>
          <w:color w:val="000000"/>
          <w:sz w:val="28"/>
          <w:szCs w:val="28"/>
        </w:rPr>
        <w:t>ючает в себя:</w:t>
      </w:r>
      <w:r w:rsidRPr="00493D48">
        <w:rPr>
          <w:rFonts w:ascii="Times New Roman" w:hAnsi="Times New Roman"/>
          <w:b/>
          <w:bCs/>
          <w:color w:val="000000"/>
          <w:sz w:val="28"/>
          <w:szCs w:val="28"/>
        </w:rPr>
        <w:t xml:space="preserve"> </w:t>
      </w:r>
    </w:p>
    <w:p w:rsidR="00B861DA" w:rsidRPr="00493D48" w:rsidRDefault="00B861DA" w:rsidP="00180058">
      <w:pPr>
        <w:spacing w:after="0"/>
        <w:ind w:right="-1" w:firstLine="709"/>
        <w:contextualSpacing/>
        <w:jc w:val="both"/>
        <w:rPr>
          <w:rFonts w:ascii="Times New Roman" w:hAnsi="Times New Roman" w:cs="Times New Roman"/>
          <w:color w:val="000000"/>
          <w:sz w:val="28"/>
          <w:szCs w:val="28"/>
          <w:lang w:eastAsia="ar-SA"/>
        </w:rPr>
      </w:pPr>
      <w:r w:rsidRPr="00493D48">
        <w:rPr>
          <w:rFonts w:ascii="Times New Roman" w:hAnsi="Times New Roman" w:cs="Times New Roman"/>
          <w:b/>
          <w:color w:val="000000"/>
          <w:sz w:val="28"/>
          <w:szCs w:val="28"/>
          <w:lang w:eastAsia="ar-SA"/>
        </w:rPr>
        <w:t xml:space="preserve">- </w:t>
      </w:r>
      <w:r w:rsidRPr="00493D48">
        <w:rPr>
          <w:rFonts w:ascii="Times New Roman" w:hAnsi="Times New Roman" w:cs="Times New Roman"/>
          <w:color w:val="000000"/>
          <w:sz w:val="28"/>
          <w:szCs w:val="28"/>
          <w:lang w:eastAsia="ar-SA"/>
        </w:rPr>
        <w:t>федеральный государственный надзор в сфере обращения лекарственных средств;</w:t>
      </w:r>
    </w:p>
    <w:p w:rsidR="00B861DA" w:rsidRPr="00493D48" w:rsidRDefault="00B861DA" w:rsidP="00180058">
      <w:pPr>
        <w:spacing w:after="0"/>
        <w:ind w:right="-1" w:firstLine="709"/>
        <w:contextualSpacing/>
        <w:jc w:val="both"/>
        <w:rPr>
          <w:rFonts w:ascii="Times New Roman" w:hAnsi="Times New Roman" w:cs="Times New Roman"/>
          <w:color w:val="000000"/>
          <w:sz w:val="28"/>
          <w:szCs w:val="28"/>
          <w:lang w:eastAsia="ar-SA"/>
        </w:rPr>
      </w:pPr>
      <w:r w:rsidRPr="00493D48">
        <w:rPr>
          <w:rFonts w:ascii="Times New Roman" w:hAnsi="Times New Roman" w:cs="Times New Roman"/>
          <w:color w:val="000000"/>
          <w:sz w:val="28"/>
          <w:szCs w:val="28"/>
          <w:lang w:eastAsia="ar-SA"/>
        </w:rPr>
        <w:t>- лицензионный контроль осуществления фармацевтической деятельности;</w:t>
      </w:r>
    </w:p>
    <w:p w:rsidR="00B861DA" w:rsidRDefault="00B861DA" w:rsidP="00180058">
      <w:pPr>
        <w:spacing w:after="0"/>
        <w:jc w:val="both"/>
        <w:rPr>
          <w:rFonts w:ascii="Times New Roman" w:hAnsi="Times New Roman" w:cs="Times New Roman"/>
          <w:color w:val="000000"/>
          <w:sz w:val="28"/>
          <w:szCs w:val="28"/>
          <w:lang w:eastAsia="ar-SA"/>
        </w:rPr>
      </w:pPr>
      <w:r w:rsidRPr="00493D48">
        <w:rPr>
          <w:rFonts w:ascii="Times New Roman" w:hAnsi="Times New Roman" w:cs="Times New Roman"/>
          <w:color w:val="000000"/>
          <w:sz w:val="28"/>
          <w:szCs w:val="28"/>
          <w:lang w:eastAsia="ar-SA"/>
        </w:rPr>
        <w:tab/>
      </w:r>
      <w:r w:rsidRPr="00493D48">
        <w:rPr>
          <w:rFonts w:ascii="Times New Roman" w:hAnsi="Times New Roman" w:cs="Times New Roman"/>
          <w:color w:val="000000"/>
          <w:sz w:val="28"/>
          <w:szCs w:val="28"/>
        </w:rPr>
        <w:t>- лицензионный контроль осуществления деятельности</w:t>
      </w:r>
      <w:r w:rsidRPr="00493D48">
        <w:rPr>
          <w:rFonts w:ascii="Times New Roman" w:hAnsi="Times New Roman" w:cs="Times New Roman"/>
          <w:color w:val="000000"/>
          <w:sz w:val="28"/>
          <w:szCs w:val="28"/>
          <w:lang w:eastAsia="ar-SA"/>
        </w:rPr>
        <w:t xml:space="preserve"> по обороту наркотических средств, психотропных веществ и их </w:t>
      </w:r>
      <w:proofErr w:type="spellStart"/>
      <w:r w:rsidRPr="00493D48">
        <w:rPr>
          <w:rFonts w:ascii="Times New Roman" w:hAnsi="Times New Roman" w:cs="Times New Roman"/>
          <w:color w:val="000000"/>
          <w:sz w:val="28"/>
          <w:szCs w:val="28"/>
          <w:lang w:eastAsia="ar-SA"/>
        </w:rPr>
        <w:t>прекурсоров</w:t>
      </w:r>
      <w:proofErr w:type="spellEnd"/>
      <w:r w:rsidRPr="00493D48">
        <w:rPr>
          <w:rFonts w:ascii="Times New Roman" w:hAnsi="Times New Roman" w:cs="Times New Roman"/>
          <w:color w:val="000000"/>
          <w:sz w:val="28"/>
          <w:szCs w:val="28"/>
          <w:lang w:eastAsia="ar-SA"/>
        </w:rPr>
        <w:t xml:space="preserve">, культивированию </w:t>
      </w:r>
      <w:proofErr w:type="spellStart"/>
      <w:r w:rsidRPr="00493D48">
        <w:rPr>
          <w:rFonts w:ascii="Times New Roman" w:hAnsi="Times New Roman" w:cs="Times New Roman"/>
          <w:color w:val="000000"/>
          <w:sz w:val="28"/>
          <w:szCs w:val="28"/>
          <w:lang w:eastAsia="ar-SA"/>
        </w:rPr>
        <w:t>наркосодержащих</w:t>
      </w:r>
      <w:proofErr w:type="spellEnd"/>
      <w:r w:rsidRPr="00493D48">
        <w:rPr>
          <w:rFonts w:ascii="Times New Roman" w:hAnsi="Times New Roman" w:cs="Times New Roman"/>
          <w:color w:val="000000"/>
          <w:sz w:val="28"/>
          <w:szCs w:val="28"/>
          <w:lang w:eastAsia="ar-SA"/>
        </w:rPr>
        <w:t xml:space="preserve"> растений.</w:t>
      </w:r>
    </w:p>
    <w:p w:rsidR="009352E8" w:rsidRDefault="009352E8" w:rsidP="00180058">
      <w:pPr>
        <w:spacing w:after="0"/>
        <w:jc w:val="both"/>
        <w:rPr>
          <w:rFonts w:ascii="Times New Roman" w:hAnsi="Times New Roman" w:cs="Times New Roman"/>
          <w:color w:val="000000"/>
          <w:sz w:val="28"/>
          <w:szCs w:val="28"/>
          <w:lang w:eastAsia="ar-SA"/>
        </w:rPr>
      </w:pPr>
    </w:p>
    <w:p w:rsidR="00493D48" w:rsidRPr="009352E8" w:rsidRDefault="009352E8" w:rsidP="00180058">
      <w:pPr>
        <w:spacing w:after="0"/>
        <w:ind w:right="-1" w:firstLine="709"/>
        <w:contextualSpacing/>
        <w:jc w:val="both"/>
        <w:rPr>
          <w:rFonts w:ascii="Times New Roman" w:hAnsi="Times New Roman" w:cs="Times New Roman"/>
          <w:b/>
          <w:color w:val="000000"/>
          <w:sz w:val="28"/>
          <w:szCs w:val="28"/>
          <w:lang w:eastAsia="ar-SA"/>
        </w:rPr>
      </w:pPr>
      <w:r w:rsidRPr="00493D48">
        <w:rPr>
          <w:rFonts w:ascii="Times New Roman" w:hAnsi="Times New Roman" w:cs="Times New Roman"/>
          <w:b/>
          <w:color w:val="000000"/>
          <w:sz w:val="28"/>
          <w:szCs w:val="28"/>
          <w:lang w:eastAsia="ar-SA"/>
        </w:rPr>
        <w:t xml:space="preserve">Территориальным органом </w:t>
      </w:r>
      <w:r>
        <w:rPr>
          <w:rFonts w:ascii="Times New Roman" w:hAnsi="Times New Roman" w:cs="Times New Roman"/>
          <w:b/>
          <w:color w:val="000000"/>
          <w:sz w:val="28"/>
          <w:szCs w:val="28"/>
          <w:lang w:eastAsia="ar-SA"/>
        </w:rPr>
        <w:t xml:space="preserve">в рассматриваемый период времени </w:t>
      </w:r>
      <w:r w:rsidRPr="00493D48">
        <w:rPr>
          <w:rFonts w:ascii="Times New Roman" w:hAnsi="Times New Roman" w:cs="Times New Roman"/>
          <w:b/>
          <w:color w:val="000000"/>
          <w:sz w:val="28"/>
          <w:szCs w:val="28"/>
          <w:lang w:eastAsia="ar-SA"/>
        </w:rPr>
        <w:t xml:space="preserve">проводились </w:t>
      </w:r>
      <w:r>
        <w:rPr>
          <w:rFonts w:ascii="Times New Roman" w:hAnsi="Times New Roman" w:cs="Times New Roman"/>
          <w:b/>
          <w:color w:val="000000"/>
          <w:sz w:val="28"/>
          <w:szCs w:val="28"/>
          <w:lang w:eastAsia="ar-SA"/>
        </w:rPr>
        <w:t xml:space="preserve">следующие </w:t>
      </w:r>
      <w:r w:rsidRPr="00493D48">
        <w:rPr>
          <w:rFonts w:ascii="Times New Roman" w:hAnsi="Times New Roman" w:cs="Times New Roman"/>
          <w:b/>
          <w:color w:val="000000"/>
          <w:sz w:val="28"/>
          <w:szCs w:val="28"/>
          <w:lang w:eastAsia="ar-SA"/>
        </w:rPr>
        <w:t>контрольно-надзорные мероприятия в сфере обращения лекарственных средств:</w:t>
      </w:r>
    </w:p>
    <w:p w:rsidR="00493D48" w:rsidRDefault="00493D48" w:rsidP="00180058">
      <w:pPr>
        <w:spacing w:after="0"/>
        <w:ind w:firstLine="567"/>
        <w:jc w:val="both"/>
        <w:rPr>
          <w:rFonts w:ascii="Times New Roman" w:eastAsia="Times New Roman" w:hAnsi="Times New Roman" w:cs="Times New Roman"/>
          <w:sz w:val="28"/>
          <w:szCs w:val="28"/>
        </w:rPr>
      </w:pPr>
      <w:r w:rsidRPr="007626D2">
        <w:rPr>
          <w:rFonts w:ascii="Times New Roman" w:eastAsia="Times New Roman" w:hAnsi="Times New Roman" w:cs="Times New Roman"/>
          <w:sz w:val="28"/>
          <w:szCs w:val="28"/>
        </w:rPr>
        <w:t xml:space="preserve"> </w:t>
      </w:r>
      <w:r w:rsidR="009352E8">
        <w:rPr>
          <w:rFonts w:ascii="Times New Roman" w:hAnsi="Times New Roman"/>
          <w:sz w:val="28"/>
          <w:szCs w:val="28"/>
        </w:rPr>
        <w:t xml:space="preserve"> З</w:t>
      </w:r>
      <w:r w:rsidRPr="007626D2">
        <w:rPr>
          <w:rFonts w:ascii="Times New Roman" w:eastAsia="Times New Roman" w:hAnsi="Times New Roman" w:cs="Times New Roman"/>
          <w:sz w:val="28"/>
          <w:szCs w:val="28"/>
        </w:rPr>
        <w:t xml:space="preserve">а истекший период </w:t>
      </w:r>
      <w:r w:rsidR="009352E8" w:rsidRPr="007626D2">
        <w:rPr>
          <w:rFonts w:ascii="Times New Roman" w:eastAsia="Times New Roman" w:hAnsi="Times New Roman" w:cs="Times New Roman"/>
          <w:sz w:val="28"/>
          <w:szCs w:val="28"/>
        </w:rPr>
        <w:t>ТО Росздравнадзора по Чукотскому АО</w:t>
      </w:r>
      <w:r w:rsidR="009352E8" w:rsidRPr="007626D2">
        <w:rPr>
          <w:rFonts w:ascii="Times New Roman" w:hAnsi="Times New Roman"/>
          <w:sz w:val="28"/>
          <w:szCs w:val="28"/>
        </w:rPr>
        <w:t xml:space="preserve"> </w:t>
      </w:r>
      <w:r w:rsidRPr="007626D2">
        <w:rPr>
          <w:rFonts w:ascii="Times New Roman" w:eastAsia="Times New Roman" w:hAnsi="Times New Roman" w:cs="Times New Roman"/>
          <w:sz w:val="28"/>
          <w:szCs w:val="28"/>
        </w:rPr>
        <w:t xml:space="preserve">проведено </w:t>
      </w:r>
      <w:r>
        <w:rPr>
          <w:rFonts w:ascii="Times New Roman" w:eastAsia="Times New Roman" w:hAnsi="Times New Roman" w:cs="Times New Roman"/>
          <w:sz w:val="28"/>
          <w:szCs w:val="28"/>
        </w:rPr>
        <w:t>4</w:t>
      </w:r>
      <w:r w:rsidRPr="007626D2">
        <w:rPr>
          <w:rFonts w:ascii="Times New Roman" w:eastAsia="Times New Roman" w:hAnsi="Times New Roman" w:cs="Times New Roman"/>
          <w:sz w:val="28"/>
          <w:szCs w:val="28"/>
        </w:rPr>
        <w:t xml:space="preserve"> проверк</w:t>
      </w:r>
      <w:r>
        <w:rPr>
          <w:rFonts w:ascii="Times New Roman" w:eastAsia="Times New Roman" w:hAnsi="Times New Roman" w:cs="Times New Roman"/>
          <w:sz w:val="28"/>
          <w:szCs w:val="28"/>
        </w:rPr>
        <w:t>и</w:t>
      </w:r>
      <w:r w:rsidRPr="007626D2">
        <w:rPr>
          <w:rFonts w:ascii="Times New Roman" w:eastAsia="Times New Roman" w:hAnsi="Times New Roman" w:cs="Times New Roman"/>
          <w:sz w:val="28"/>
          <w:szCs w:val="28"/>
        </w:rPr>
        <w:t xml:space="preserve"> соблюдения юридическими лицами установленных требований. В результате проведенных контрольно-надзорных мероприятий, </w:t>
      </w:r>
      <w:r>
        <w:rPr>
          <w:rFonts w:ascii="Times New Roman" w:eastAsia="Times New Roman" w:hAnsi="Times New Roman" w:cs="Times New Roman"/>
          <w:sz w:val="28"/>
          <w:szCs w:val="28"/>
        </w:rPr>
        <w:t xml:space="preserve">установлены </w:t>
      </w:r>
      <w:r>
        <w:rPr>
          <w:rFonts w:ascii="Times New Roman" w:eastAsia="Times New Roman" w:hAnsi="Times New Roman" w:cs="Times New Roman"/>
          <w:sz w:val="28"/>
          <w:szCs w:val="28"/>
        </w:rPr>
        <w:lastRenderedPageBreak/>
        <w:t xml:space="preserve">многочисленные </w:t>
      </w:r>
      <w:r w:rsidRPr="007626D2">
        <w:rPr>
          <w:rFonts w:ascii="Times New Roman" w:eastAsia="Times New Roman" w:hAnsi="Times New Roman" w:cs="Times New Roman"/>
          <w:sz w:val="28"/>
          <w:szCs w:val="28"/>
        </w:rPr>
        <w:t>нарушени</w:t>
      </w:r>
      <w:r>
        <w:rPr>
          <w:rFonts w:ascii="Times New Roman" w:eastAsia="Times New Roman" w:hAnsi="Times New Roman" w:cs="Times New Roman"/>
          <w:sz w:val="28"/>
          <w:szCs w:val="28"/>
        </w:rPr>
        <w:t>я</w:t>
      </w:r>
      <w:r w:rsidRPr="007626D2">
        <w:rPr>
          <w:rFonts w:ascii="Times New Roman" w:eastAsia="Times New Roman" w:hAnsi="Times New Roman" w:cs="Times New Roman"/>
          <w:sz w:val="28"/>
          <w:szCs w:val="28"/>
        </w:rPr>
        <w:t xml:space="preserve"> обращения лекарственных средств </w:t>
      </w:r>
      <w:r>
        <w:rPr>
          <w:rFonts w:ascii="Times New Roman" w:eastAsia="Times New Roman" w:hAnsi="Times New Roman" w:cs="Times New Roman"/>
          <w:sz w:val="28"/>
          <w:szCs w:val="28"/>
        </w:rPr>
        <w:t xml:space="preserve">в аптеке                            п. </w:t>
      </w:r>
      <w:proofErr w:type="spellStart"/>
      <w:r>
        <w:rPr>
          <w:rFonts w:ascii="Times New Roman" w:eastAsia="Times New Roman" w:hAnsi="Times New Roman" w:cs="Times New Roman"/>
          <w:sz w:val="28"/>
          <w:szCs w:val="28"/>
        </w:rPr>
        <w:t>Эгвекинот</w:t>
      </w:r>
      <w:proofErr w:type="spellEnd"/>
      <w:r w:rsidRPr="007626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территориальный орган поступила коллективная жалоба от жителей поселка, </w:t>
      </w:r>
      <w:r w:rsidRPr="00CC7E68">
        <w:rPr>
          <w:rFonts w:ascii="Times New Roman" w:eastAsia="Times New Roman" w:hAnsi="Times New Roman" w:cs="Times New Roman"/>
          <w:sz w:val="28"/>
          <w:szCs w:val="28"/>
        </w:rPr>
        <w:t>содержащ</w:t>
      </w:r>
      <w:r>
        <w:rPr>
          <w:rFonts w:ascii="Times New Roman" w:eastAsia="Times New Roman" w:hAnsi="Times New Roman" w:cs="Times New Roman"/>
          <w:sz w:val="28"/>
          <w:szCs w:val="28"/>
        </w:rPr>
        <w:t>ая</w:t>
      </w:r>
      <w:r w:rsidRPr="00CC7E68">
        <w:rPr>
          <w:rFonts w:ascii="Times New Roman" w:eastAsia="Times New Roman" w:hAnsi="Times New Roman" w:cs="Times New Roman"/>
          <w:sz w:val="28"/>
          <w:szCs w:val="28"/>
        </w:rPr>
        <w:t xml:space="preserve"> информацию о систематических нарушениях  сотрудниками Аптеки  правил надлежащей аптечной практики, правил отпуска лекарственных препаратов для медицинского применения, а также нарушениях прав граждан, обратившихся в фармацевтическую организацию</w:t>
      </w:r>
      <w:r>
        <w:rPr>
          <w:rFonts w:ascii="Times New Roman" w:eastAsia="Times New Roman" w:hAnsi="Times New Roman" w:cs="Times New Roman"/>
          <w:sz w:val="28"/>
          <w:szCs w:val="28"/>
        </w:rPr>
        <w:t xml:space="preserve">. </w:t>
      </w:r>
    </w:p>
    <w:p w:rsidR="00493D48" w:rsidRDefault="00493D48" w:rsidP="00180058">
      <w:pPr>
        <w:spacing w:after="0"/>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результате проведения выездной проверки установлено, что</w:t>
      </w:r>
      <w:r w:rsidRPr="00CC7E68">
        <w:rPr>
          <w:rFonts w:ascii="Calibri" w:eastAsia="Times New Roman" w:hAnsi="Calibri" w:cs="Times New Roman"/>
        </w:rPr>
        <w:t xml:space="preserve"> </w:t>
      </w:r>
      <w:r w:rsidRPr="00CC7E68">
        <w:rPr>
          <w:rFonts w:ascii="Times New Roman" w:eastAsia="Times New Roman" w:hAnsi="Times New Roman" w:cs="Times New Roman"/>
          <w:sz w:val="28"/>
          <w:szCs w:val="28"/>
        </w:rPr>
        <w:t>Филиал ООО «</w:t>
      </w:r>
      <w:proofErr w:type="spellStart"/>
      <w:r w:rsidRPr="00CC7E68">
        <w:rPr>
          <w:rFonts w:ascii="Times New Roman" w:eastAsia="Times New Roman" w:hAnsi="Times New Roman" w:cs="Times New Roman"/>
          <w:sz w:val="28"/>
          <w:szCs w:val="28"/>
        </w:rPr>
        <w:t>Чукотфармация</w:t>
      </w:r>
      <w:proofErr w:type="spellEnd"/>
      <w:r w:rsidRPr="00CC7E68">
        <w:rPr>
          <w:rFonts w:ascii="Times New Roman" w:eastAsia="Times New Roman" w:hAnsi="Times New Roman" w:cs="Times New Roman"/>
          <w:sz w:val="28"/>
          <w:szCs w:val="28"/>
        </w:rPr>
        <w:t>» осуществляет фармацевтическую деятельность с нарушениями Правил надлежащей практики хранения и перевозки лекарственных препаратов для медицинского применения, утвержденных приказом Министерства здравоохранения РФ от 31.08.2016 № 646н, Правил надлежащей аптечной практики лекарственных препаратов для медицинского применения, утвержденных приказом Министерства здравоохранения РФ от 31.08.2016 № 647н, Правил отпуска лекарственных средств, утвержденных приказом Минздрава РФ от</w:t>
      </w:r>
      <w:proofErr w:type="gramEnd"/>
      <w:r w:rsidRPr="00CC7E68">
        <w:rPr>
          <w:rFonts w:ascii="Times New Roman" w:eastAsia="Times New Roman" w:hAnsi="Times New Roman" w:cs="Times New Roman"/>
          <w:sz w:val="28"/>
          <w:szCs w:val="28"/>
        </w:rPr>
        <w:t xml:space="preserve"> 11.07.2017 № 403н,  что является</w:t>
      </w:r>
      <w:r>
        <w:rPr>
          <w:rFonts w:ascii="Times New Roman" w:eastAsia="Times New Roman" w:hAnsi="Times New Roman" w:cs="Times New Roman"/>
          <w:sz w:val="28"/>
          <w:szCs w:val="28"/>
        </w:rPr>
        <w:t xml:space="preserve"> грубыми нарушениями лицензионных требований, предусмотренных</w:t>
      </w:r>
      <w:r w:rsidRPr="00CC7E68">
        <w:rPr>
          <w:rFonts w:ascii="Times New Roman" w:eastAsia="Times New Roman" w:hAnsi="Times New Roman" w:cs="Times New Roman"/>
          <w:sz w:val="28"/>
          <w:szCs w:val="28"/>
        </w:rPr>
        <w:t xml:space="preserve"> </w:t>
      </w:r>
      <w:proofErr w:type="spellStart"/>
      <w:r w:rsidRPr="00CC7E68">
        <w:rPr>
          <w:rFonts w:ascii="Times New Roman" w:eastAsia="Times New Roman" w:hAnsi="Times New Roman" w:cs="Times New Roman"/>
          <w:sz w:val="28"/>
          <w:szCs w:val="28"/>
        </w:rPr>
        <w:t>пп</w:t>
      </w:r>
      <w:proofErr w:type="spellEnd"/>
      <w:r w:rsidRPr="00CC7E68">
        <w:rPr>
          <w:rFonts w:ascii="Times New Roman" w:eastAsia="Times New Roman" w:hAnsi="Times New Roman" w:cs="Times New Roman"/>
          <w:sz w:val="28"/>
          <w:szCs w:val="28"/>
        </w:rPr>
        <w:t>. «г» п. 5 Положения о лицензировании фармацевтической деятельности, утвержденного постановлением Правительства РФ от 22.12.2011 № 1081.</w:t>
      </w:r>
    </w:p>
    <w:p w:rsidR="009352E8" w:rsidRDefault="00493D48" w:rsidP="00180058">
      <w:pPr>
        <w:spacing w:after="0"/>
        <w:ind w:firstLine="567"/>
        <w:jc w:val="both"/>
        <w:rPr>
          <w:rFonts w:ascii="Times New Roman" w:hAnsi="Times New Roman"/>
          <w:sz w:val="28"/>
          <w:szCs w:val="28"/>
        </w:rPr>
      </w:pPr>
      <w:r>
        <w:rPr>
          <w:rFonts w:ascii="Times New Roman" w:eastAsia="Times New Roman" w:hAnsi="Times New Roman" w:cs="Times New Roman"/>
          <w:sz w:val="28"/>
          <w:szCs w:val="28"/>
        </w:rPr>
        <w:t xml:space="preserve">Юридическому лицу выдано предписание об устранении выявленных нарушений, а также составлен протокол об административном правонарушении, предусмотренном </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 xml:space="preserve">. 4 ст. 14.1 </w:t>
      </w:r>
      <w:proofErr w:type="spellStart"/>
      <w:r>
        <w:rPr>
          <w:rFonts w:ascii="Times New Roman" w:eastAsia="Times New Roman" w:hAnsi="Times New Roman" w:cs="Times New Roman"/>
          <w:sz w:val="28"/>
          <w:szCs w:val="28"/>
        </w:rPr>
        <w:t>КоАП</w:t>
      </w:r>
      <w:proofErr w:type="spellEnd"/>
      <w:r>
        <w:rPr>
          <w:rFonts w:ascii="Times New Roman" w:eastAsia="Times New Roman" w:hAnsi="Times New Roman" w:cs="Times New Roman"/>
          <w:sz w:val="28"/>
          <w:szCs w:val="28"/>
        </w:rPr>
        <w:t xml:space="preserve"> РФ. </w:t>
      </w:r>
    </w:p>
    <w:p w:rsidR="00493D48" w:rsidRDefault="00493D48" w:rsidP="00180058">
      <w:pPr>
        <w:spacing w:after="0"/>
        <w:ind w:firstLine="567"/>
        <w:jc w:val="both"/>
        <w:rPr>
          <w:rFonts w:ascii="Times New Roman" w:hAnsi="Times New Roman"/>
          <w:sz w:val="28"/>
          <w:szCs w:val="28"/>
        </w:rPr>
      </w:pPr>
      <w:r>
        <w:rPr>
          <w:rFonts w:ascii="Times New Roman" w:eastAsia="Times New Roman" w:hAnsi="Times New Roman" w:cs="Times New Roman"/>
          <w:sz w:val="28"/>
          <w:szCs w:val="28"/>
        </w:rPr>
        <w:t>По решению Арбитражного суда Чукотского автономного округа, ООО «</w:t>
      </w:r>
      <w:proofErr w:type="spellStart"/>
      <w:r>
        <w:rPr>
          <w:rFonts w:ascii="Times New Roman" w:eastAsia="Times New Roman" w:hAnsi="Times New Roman" w:cs="Times New Roman"/>
          <w:sz w:val="28"/>
          <w:szCs w:val="28"/>
        </w:rPr>
        <w:t>Чукотфармация</w:t>
      </w:r>
      <w:proofErr w:type="spellEnd"/>
      <w:r>
        <w:rPr>
          <w:rFonts w:ascii="Times New Roman" w:eastAsia="Times New Roman" w:hAnsi="Times New Roman" w:cs="Times New Roman"/>
          <w:sz w:val="28"/>
          <w:szCs w:val="28"/>
        </w:rPr>
        <w:t>» признано виновным в совершении правонарушения, и ему назначено административное наказание в виде штрафа в размере 50 тысяч рублей. Постановление вступило в законную силу.</w:t>
      </w:r>
    </w:p>
    <w:p w:rsidR="00BE299B" w:rsidRDefault="00BE299B" w:rsidP="00180058">
      <w:pPr>
        <w:spacing w:after="0"/>
        <w:ind w:firstLine="567"/>
        <w:jc w:val="both"/>
        <w:rPr>
          <w:rFonts w:ascii="Times New Roman" w:hAnsi="Times New Roman"/>
          <w:sz w:val="28"/>
          <w:szCs w:val="28"/>
        </w:rPr>
      </w:pPr>
    </w:p>
    <w:p w:rsidR="00BE299B" w:rsidRPr="006B1B03" w:rsidRDefault="00BE299B" w:rsidP="00180058">
      <w:pPr>
        <w:spacing w:after="0"/>
        <w:ind w:right="-1" w:firstLine="709"/>
        <w:jc w:val="both"/>
        <w:rPr>
          <w:rFonts w:ascii="Times New Roman" w:eastAsia="Times New Roman" w:hAnsi="Times New Roman" w:cs="Times New Roman"/>
          <w:b/>
          <w:sz w:val="28"/>
          <w:szCs w:val="28"/>
        </w:rPr>
      </w:pPr>
      <w:r w:rsidRPr="006B1B03">
        <w:rPr>
          <w:rFonts w:ascii="Times New Roman" w:eastAsia="Times New Roman" w:hAnsi="Times New Roman" w:cs="Times New Roman"/>
          <w:b/>
          <w:sz w:val="28"/>
          <w:szCs w:val="28"/>
        </w:rPr>
        <w:t xml:space="preserve">В рамках осуществления государственного </w:t>
      </w:r>
      <w:proofErr w:type="gramStart"/>
      <w:r w:rsidRPr="006B1B03">
        <w:rPr>
          <w:rFonts w:ascii="Times New Roman" w:eastAsia="Times New Roman" w:hAnsi="Times New Roman" w:cs="Times New Roman"/>
          <w:b/>
          <w:sz w:val="28"/>
          <w:szCs w:val="28"/>
        </w:rPr>
        <w:t>контроля за</w:t>
      </w:r>
      <w:proofErr w:type="gramEnd"/>
      <w:r w:rsidRPr="006B1B03">
        <w:rPr>
          <w:rFonts w:ascii="Times New Roman" w:eastAsia="Times New Roman" w:hAnsi="Times New Roman" w:cs="Times New Roman"/>
          <w:b/>
          <w:sz w:val="28"/>
          <w:szCs w:val="28"/>
        </w:rPr>
        <w:t xml:space="preserve"> обращением лекарственных средств установлены следующие типичные нарушения:</w:t>
      </w:r>
    </w:p>
    <w:p w:rsidR="00BE299B" w:rsidRPr="00012CF6" w:rsidRDefault="00BE299B" w:rsidP="00180058">
      <w:pPr>
        <w:spacing w:after="0"/>
        <w:ind w:right="-1" w:firstLine="709"/>
        <w:jc w:val="both"/>
        <w:rPr>
          <w:rFonts w:ascii="Times New Roman" w:eastAsia="Times New Roman" w:hAnsi="Times New Roman" w:cs="Times New Roman"/>
          <w:sz w:val="28"/>
          <w:szCs w:val="28"/>
        </w:rPr>
      </w:pPr>
      <w:r w:rsidRPr="00012CF6">
        <w:rPr>
          <w:rFonts w:ascii="Times New Roman" w:eastAsia="Times New Roman" w:hAnsi="Times New Roman" w:cs="Times New Roman"/>
          <w:sz w:val="28"/>
          <w:szCs w:val="28"/>
        </w:rPr>
        <w:t>- нарушаются условия хранения лекарственных средств: не соблюдается температурный режим, влажность, хранение в соответствии с фармакологической группой;</w:t>
      </w:r>
    </w:p>
    <w:p w:rsidR="00BE299B" w:rsidRPr="00012CF6" w:rsidRDefault="00BE299B" w:rsidP="00180058">
      <w:pPr>
        <w:spacing w:after="0"/>
        <w:ind w:right="-1" w:firstLine="709"/>
        <w:jc w:val="both"/>
        <w:rPr>
          <w:rFonts w:ascii="Times New Roman" w:eastAsia="Times New Roman" w:hAnsi="Times New Roman" w:cs="Times New Roman"/>
          <w:sz w:val="28"/>
          <w:szCs w:val="28"/>
        </w:rPr>
      </w:pPr>
      <w:r w:rsidRPr="00012CF6">
        <w:rPr>
          <w:rFonts w:ascii="Times New Roman" w:eastAsia="Times New Roman" w:hAnsi="Times New Roman" w:cs="Times New Roman"/>
          <w:sz w:val="28"/>
          <w:szCs w:val="28"/>
        </w:rPr>
        <w:t>- стеллажи (шкафы) для хранения лекарственных препаратов не маркированы, либо маркировка не соответствует содержимому, стеллажные карты отсутствуют;</w:t>
      </w:r>
    </w:p>
    <w:p w:rsidR="00BE299B" w:rsidRPr="00012CF6" w:rsidRDefault="00BE299B" w:rsidP="00180058">
      <w:pPr>
        <w:spacing w:after="0"/>
        <w:ind w:right="-1" w:firstLine="709"/>
        <w:jc w:val="both"/>
        <w:rPr>
          <w:rFonts w:ascii="Times New Roman" w:eastAsia="Times New Roman" w:hAnsi="Times New Roman" w:cs="Times New Roman"/>
          <w:sz w:val="28"/>
          <w:szCs w:val="28"/>
        </w:rPr>
      </w:pPr>
      <w:r w:rsidRPr="00012CF6">
        <w:rPr>
          <w:rFonts w:ascii="Times New Roman" w:eastAsia="Times New Roman" w:hAnsi="Times New Roman" w:cs="Times New Roman"/>
          <w:sz w:val="28"/>
          <w:szCs w:val="28"/>
        </w:rPr>
        <w:t xml:space="preserve">- структурные подразделения аптечной организации, расположенные в отдаленных от центра районах, не соблюдают разработанные </w:t>
      </w:r>
      <w:proofErr w:type="spellStart"/>
      <w:r w:rsidRPr="00012CF6">
        <w:rPr>
          <w:rFonts w:ascii="Times New Roman" w:eastAsia="Times New Roman" w:hAnsi="Times New Roman" w:cs="Times New Roman"/>
          <w:sz w:val="28"/>
          <w:szCs w:val="28"/>
        </w:rPr>
        <w:t>СОПы</w:t>
      </w:r>
      <w:proofErr w:type="spellEnd"/>
      <w:r w:rsidRPr="00012CF6">
        <w:rPr>
          <w:rFonts w:ascii="Times New Roman" w:eastAsia="Times New Roman" w:hAnsi="Times New Roman" w:cs="Times New Roman"/>
          <w:sz w:val="28"/>
          <w:szCs w:val="28"/>
        </w:rPr>
        <w:t>, тем самым грубо нарушают лицензионные требования;</w:t>
      </w:r>
    </w:p>
    <w:p w:rsidR="00BE299B" w:rsidRPr="00012CF6" w:rsidRDefault="00BE299B" w:rsidP="00180058">
      <w:pPr>
        <w:spacing w:after="0"/>
        <w:ind w:right="-1" w:firstLine="709"/>
        <w:jc w:val="both"/>
        <w:rPr>
          <w:rFonts w:ascii="Times New Roman" w:eastAsia="Times New Roman" w:hAnsi="Times New Roman" w:cs="Times New Roman"/>
          <w:sz w:val="28"/>
          <w:szCs w:val="28"/>
        </w:rPr>
      </w:pPr>
      <w:r w:rsidRPr="00012CF6">
        <w:rPr>
          <w:rFonts w:ascii="Times New Roman" w:eastAsia="Times New Roman" w:hAnsi="Times New Roman" w:cs="Times New Roman"/>
          <w:sz w:val="28"/>
          <w:szCs w:val="28"/>
        </w:rPr>
        <w:t>- не соблюдается минимальный ассортимент ЛС в структурных подразделениях аптеки;</w:t>
      </w:r>
    </w:p>
    <w:p w:rsidR="00BE299B" w:rsidRPr="00012CF6" w:rsidRDefault="00BE299B" w:rsidP="00180058">
      <w:pPr>
        <w:spacing w:after="0"/>
        <w:ind w:right="-1" w:firstLine="709"/>
        <w:jc w:val="both"/>
        <w:rPr>
          <w:rFonts w:ascii="Times New Roman" w:eastAsia="Times New Roman" w:hAnsi="Times New Roman" w:cs="Times New Roman"/>
          <w:sz w:val="28"/>
          <w:szCs w:val="28"/>
        </w:rPr>
      </w:pPr>
      <w:r w:rsidRPr="00012CF6">
        <w:rPr>
          <w:rFonts w:ascii="Times New Roman" w:eastAsia="Times New Roman" w:hAnsi="Times New Roman" w:cs="Times New Roman"/>
          <w:sz w:val="28"/>
          <w:szCs w:val="28"/>
        </w:rPr>
        <w:lastRenderedPageBreak/>
        <w:t xml:space="preserve">- руководство аптеки не осуществляет </w:t>
      </w:r>
      <w:proofErr w:type="gramStart"/>
      <w:r w:rsidRPr="00012CF6">
        <w:rPr>
          <w:rFonts w:ascii="Times New Roman" w:eastAsia="Times New Roman" w:hAnsi="Times New Roman" w:cs="Times New Roman"/>
          <w:sz w:val="28"/>
          <w:szCs w:val="28"/>
        </w:rPr>
        <w:t>контроль за</w:t>
      </w:r>
      <w:proofErr w:type="gramEnd"/>
      <w:r w:rsidRPr="00012CF6">
        <w:rPr>
          <w:rFonts w:ascii="Times New Roman" w:eastAsia="Times New Roman" w:hAnsi="Times New Roman" w:cs="Times New Roman"/>
          <w:sz w:val="28"/>
          <w:szCs w:val="28"/>
        </w:rPr>
        <w:t xml:space="preserve"> деятельностью структурных подразделений, расположенных в труднодоступных районах округа;</w:t>
      </w:r>
    </w:p>
    <w:p w:rsidR="00BE299B" w:rsidRPr="00012CF6" w:rsidRDefault="00BE299B" w:rsidP="00180058">
      <w:pPr>
        <w:spacing w:after="0"/>
        <w:ind w:right="-1" w:firstLine="709"/>
        <w:jc w:val="both"/>
        <w:rPr>
          <w:rFonts w:ascii="Times New Roman" w:eastAsia="Times New Roman" w:hAnsi="Times New Roman" w:cs="Times New Roman"/>
          <w:sz w:val="28"/>
          <w:szCs w:val="28"/>
        </w:rPr>
      </w:pPr>
      <w:r w:rsidRPr="00012CF6">
        <w:rPr>
          <w:rFonts w:ascii="Times New Roman" w:eastAsia="Times New Roman" w:hAnsi="Times New Roman" w:cs="Times New Roman"/>
          <w:sz w:val="28"/>
          <w:szCs w:val="28"/>
        </w:rPr>
        <w:t>- лекарственные препараты отпускаются пациенту по рецепту, выписанному с нарушениями, медицинская организация, в которой был выписан рецепт, не оповещена о нарушениях допускаемых врачами при выписке льготных рецептов;</w:t>
      </w:r>
    </w:p>
    <w:p w:rsidR="00BE299B" w:rsidRPr="00012CF6" w:rsidRDefault="00BE299B" w:rsidP="00180058">
      <w:pPr>
        <w:spacing w:after="0"/>
        <w:ind w:right="-1" w:firstLine="709"/>
        <w:jc w:val="both"/>
        <w:rPr>
          <w:rFonts w:ascii="Times New Roman" w:eastAsia="Times New Roman" w:hAnsi="Times New Roman" w:cs="Times New Roman"/>
          <w:sz w:val="28"/>
          <w:szCs w:val="28"/>
        </w:rPr>
      </w:pPr>
      <w:r w:rsidRPr="00012CF6">
        <w:rPr>
          <w:rFonts w:ascii="Times New Roman" w:eastAsia="Times New Roman" w:hAnsi="Times New Roman" w:cs="Times New Roman"/>
          <w:sz w:val="28"/>
          <w:szCs w:val="28"/>
        </w:rPr>
        <w:t>- рецепты, находящиеся в аптеке не погашены штампом «Рецепт недействителен», не зарегистрированы в журнале учета неправильно выписанных рецептов;</w:t>
      </w:r>
    </w:p>
    <w:p w:rsidR="00BE299B" w:rsidRPr="00012CF6" w:rsidRDefault="00BE299B" w:rsidP="00180058">
      <w:pPr>
        <w:spacing w:after="0"/>
        <w:ind w:right="-1" w:firstLine="709"/>
        <w:jc w:val="both"/>
        <w:rPr>
          <w:rFonts w:ascii="Times New Roman" w:eastAsia="Times New Roman" w:hAnsi="Times New Roman" w:cs="Times New Roman"/>
          <w:sz w:val="28"/>
          <w:szCs w:val="28"/>
        </w:rPr>
      </w:pPr>
      <w:r w:rsidRPr="00012CF6">
        <w:rPr>
          <w:rFonts w:ascii="Times New Roman" w:eastAsia="Times New Roman" w:hAnsi="Times New Roman" w:cs="Times New Roman"/>
          <w:sz w:val="28"/>
          <w:szCs w:val="28"/>
        </w:rPr>
        <w:t>- практически отсутствует доступность НС и ПВ, применяемых в медицинских целях  для физических лиц, проживающих  в труднодоступных районах округа;</w:t>
      </w:r>
    </w:p>
    <w:p w:rsidR="00BE299B" w:rsidRDefault="00BE299B" w:rsidP="00180058">
      <w:pPr>
        <w:spacing w:after="0"/>
        <w:ind w:right="-1" w:firstLine="709"/>
        <w:jc w:val="both"/>
        <w:rPr>
          <w:rFonts w:ascii="Times New Roman" w:hAnsi="Times New Roman"/>
          <w:sz w:val="28"/>
          <w:szCs w:val="28"/>
        </w:rPr>
      </w:pPr>
      <w:r w:rsidRPr="00012CF6">
        <w:rPr>
          <w:rFonts w:ascii="Times New Roman" w:eastAsia="Times New Roman" w:hAnsi="Times New Roman" w:cs="Times New Roman"/>
          <w:sz w:val="28"/>
          <w:szCs w:val="28"/>
        </w:rPr>
        <w:t xml:space="preserve">- в торговом зале аптечного пункта отсутствует информация о лекарственных препаратах, отпускаемых без рецепта в целях предоставления покупателю возможности сделать осознанный выбор товара аптечного ассортимента. </w:t>
      </w:r>
    </w:p>
    <w:p w:rsidR="00BE299B" w:rsidRPr="00DC74C0" w:rsidRDefault="00BE299B" w:rsidP="00180058">
      <w:pPr>
        <w:spacing w:after="0"/>
        <w:ind w:firstLine="709"/>
        <w:contextualSpacing/>
        <w:jc w:val="both"/>
        <w:rPr>
          <w:rFonts w:ascii="Times New Roman" w:hAnsi="Times New Roman"/>
          <w:b/>
          <w:color w:val="000000"/>
          <w:sz w:val="28"/>
          <w:szCs w:val="28"/>
        </w:rPr>
      </w:pPr>
      <w:r w:rsidRPr="00DC74C0">
        <w:rPr>
          <w:rFonts w:ascii="Times New Roman" w:hAnsi="Times New Roman"/>
          <w:b/>
          <w:color w:val="000000"/>
          <w:sz w:val="28"/>
          <w:szCs w:val="28"/>
        </w:rPr>
        <w:t>Основными причинами нарушений в части обращения лекарственных сре</w:t>
      </w:r>
      <w:proofErr w:type="gramStart"/>
      <w:r w:rsidRPr="00DC74C0">
        <w:rPr>
          <w:rFonts w:ascii="Times New Roman" w:hAnsi="Times New Roman"/>
          <w:b/>
          <w:color w:val="000000"/>
          <w:sz w:val="28"/>
          <w:szCs w:val="28"/>
        </w:rPr>
        <w:t>дств пр</w:t>
      </w:r>
      <w:proofErr w:type="gramEnd"/>
      <w:r w:rsidRPr="00DC74C0">
        <w:rPr>
          <w:rFonts w:ascii="Times New Roman" w:hAnsi="Times New Roman"/>
          <w:b/>
          <w:color w:val="000000"/>
          <w:sz w:val="28"/>
          <w:szCs w:val="28"/>
        </w:rPr>
        <w:t>и проведении проверок в 2018 года можно считать следующие:</w:t>
      </w:r>
    </w:p>
    <w:p w:rsidR="00BE299B" w:rsidRPr="00DC74C0" w:rsidRDefault="00BE299B" w:rsidP="00180058">
      <w:pPr>
        <w:spacing w:after="0"/>
        <w:ind w:firstLine="709"/>
        <w:contextualSpacing/>
        <w:jc w:val="both"/>
        <w:rPr>
          <w:rFonts w:ascii="Times New Roman" w:hAnsi="Times New Roman"/>
          <w:color w:val="000000"/>
          <w:sz w:val="28"/>
          <w:szCs w:val="28"/>
        </w:rPr>
      </w:pPr>
      <w:r w:rsidRPr="00DC74C0">
        <w:rPr>
          <w:rFonts w:ascii="Times New Roman" w:hAnsi="Times New Roman"/>
          <w:color w:val="000000"/>
          <w:sz w:val="28"/>
          <w:szCs w:val="28"/>
        </w:rPr>
        <w:t>– ослабленный контроль со стороны ответственных лиц;</w:t>
      </w:r>
    </w:p>
    <w:p w:rsidR="00BE299B" w:rsidRPr="00DC74C0" w:rsidRDefault="00BE299B" w:rsidP="00180058">
      <w:pPr>
        <w:autoSpaceDE w:val="0"/>
        <w:autoSpaceDN w:val="0"/>
        <w:adjustRightInd w:val="0"/>
        <w:spacing w:after="0"/>
        <w:ind w:firstLine="709"/>
        <w:contextualSpacing/>
        <w:jc w:val="both"/>
        <w:outlineLvl w:val="1"/>
        <w:rPr>
          <w:rFonts w:ascii="Times New Roman" w:hAnsi="Times New Roman"/>
          <w:color w:val="000000"/>
          <w:sz w:val="28"/>
          <w:szCs w:val="28"/>
          <w:lang w:eastAsia="ar-SA"/>
        </w:rPr>
      </w:pPr>
      <w:r w:rsidRPr="00DC74C0">
        <w:rPr>
          <w:rFonts w:ascii="Times New Roman" w:hAnsi="Times New Roman"/>
          <w:color w:val="000000"/>
          <w:sz w:val="28"/>
          <w:szCs w:val="28"/>
          <w:lang w:eastAsia="ar-SA"/>
        </w:rPr>
        <w:t>– недостаточный уровень знания специалистами действующих нормативных документов и инструкций;</w:t>
      </w:r>
    </w:p>
    <w:p w:rsidR="00BE299B" w:rsidRPr="00DC74C0" w:rsidRDefault="00BE299B" w:rsidP="00180058">
      <w:pPr>
        <w:autoSpaceDE w:val="0"/>
        <w:autoSpaceDN w:val="0"/>
        <w:adjustRightInd w:val="0"/>
        <w:spacing w:after="0"/>
        <w:ind w:firstLine="709"/>
        <w:contextualSpacing/>
        <w:jc w:val="both"/>
        <w:outlineLvl w:val="1"/>
        <w:rPr>
          <w:rFonts w:ascii="Times New Roman" w:hAnsi="Times New Roman"/>
          <w:bCs/>
          <w:color w:val="000000"/>
          <w:sz w:val="28"/>
          <w:szCs w:val="28"/>
        </w:rPr>
      </w:pPr>
      <w:r w:rsidRPr="00DC74C0">
        <w:rPr>
          <w:rFonts w:ascii="Times New Roman" w:hAnsi="Times New Roman"/>
          <w:color w:val="000000"/>
          <w:sz w:val="28"/>
          <w:szCs w:val="28"/>
          <w:lang w:eastAsia="ar-SA"/>
        </w:rPr>
        <w:t xml:space="preserve">– непринятие своевременных мер по обеспечению порядка </w:t>
      </w:r>
      <w:r w:rsidRPr="00DC74C0">
        <w:rPr>
          <w:rFonts w:ascii="Times New Roman" w:hAnsi="Times New Roman"/>
          <w:bCs/>
          <w:color w:val="000000"/>
          <w:sz w:val="28"/>
          <w:szCs w:val="28"/>
        </w:rPr>
        <w:t>надлежащей практики хранения и перевозки лекарственных препаратов для медицинского применения;</w:t>
      </w:r>
    </w:p>
    <w:p w:rsidR="00BE299B" w:rsidRPr="00DC74C0" w:rsidRDefault="00BE299B" w:rsidP="00180058">
      <w:pPr>
        <w:autoSpaceDE w:val="0"/>
        <w:autoSpaceDN w:val="0"/>
        <w:adjustRightInd w:val="0"/>
        <w:spacing w:after="0"/>
        <w:ind w:firstLine="709"/>
        <w:contextualSpacing/>
        <w:jc w:val="both"/>
        <w:outlineLvl w:val="1"/>
        <w:rPr>
          <w:rFonts w:ascii="Times New Roman" w:hAnsi="Times New Roman"/>
          <w:color w:val="000000"/>
          <w:sz w:val="28"/>
          <w:szCs w:val="28"/>
          <w:lang w:eastAsia="ar-SA"/>
        </w:rPr>
      </w:pPr>
      <w:r w:rsidRPr="00DC74C0">
        <w:rPr>
          <w:rFonts w:ascii="Times New Roman" w:hAnsi="Times New Roman"/>
          <w:bCs/>
          <w:color w:val="000000"/>
          <w:sz w:val="28"/>
          <w:szCs w:val="28"/>
        </w:rPr>
        <w:t>– несоблюдение аптечными организациями правил отпуска лекарственных препаратов населению.</w:t>
      </w:r>
    </w:p>
    <w:p w:rsidR="009A08AA" w:rsidRPr="00493D48" w:rsidRDefault="009A08AA" w:rsidP="00180058">
      <w:pPr>
        <w:pStyle w:val="a3"/>
        <w:numPr>
          <w:ilvl w:val="0"/>
          <w:numId w:val="1"/>
        </w:numPr>
        <w:spacing w:after="0" w:line="276" w:lineRule="auto"/>
        <w:ind w:left="0" w:firstLine="360"/>
        <w:jc w:val="both"/>
        <w:rPr>
          <w:rFonts w:ascii="Times New Roman" w:hAnsi="Times New Roman"/>
          <w:b/>
          <w:bCs/>
          <w:color w:val="000000"/>
          <w:sz w:val="28"/>
          <w:szCs w:val="28"/>
        </w:rPr>
      </w:pPr>
      <w:r w:rsidRPr="00493D48">
        <w:rPr>
          <w:rFonts w:ascii="Times New Roman" w:hAnsi="Times New Roman"/>
          <w:b/>
          <w:bCs/>
          <w:color w:val="000000"/>
          <w:sz w:val="28"/>
          <w:szCs w:val="28"/>
        </w:rPr>
        <w:t>Осуществление государственного контроля (надзора) в сфере обращения медицинских изделий.</w:t>
      </w:r>
    </w:p>
    <w:p w:rsidR="009A08AA" w:rsidRPr="00493D48" w:rsidRDefault="009A08AA" w:rsidP="00180058">
      <w:pPr>
        <w:spacing w:after="0"/>
        <w:ind w:right="-1" w:firstLine="709"/>
        <w:contextualSpacing/>
        <w:jc w:val="both"/>
        <w:rPr>
          <w:rFonts w:ascii="Times New Roman" w:eastAsia="Times New Roman" w:hAnsi="Times New Roman" w:cs="Times New Roman"/>
          <w:b/>
          <w:color w:val="000000"/>
          <w:sz w:val="28"/>
          <w:szCs w:val="28"/>
          <w:lang w:eastAsia="ar-SA"/>
        </w:rPr>
      </w:pPr>
      <w:r w:rsidRPr="00493D48">
        <w:rPr>
          <w:rFonts w:ascii="Times New Roman" w:eastAsia="Times New Roman" w:hAnsi="Times New Roman" w:cs="Times New Roman"/>
          <w:b/>
          <w:color w:val="000000"/>
          <w:sz w:val="28"/>
          <w:szCs w:val="28"/>
          <w:lang w:eastAsia="ar-SA"/>
        </w:rPr>
        <w:t>Территориальным органом проводятся контрольные (надзорные) мероприятия в сфере обращения медицинских изделий по следующим направлениям:</w:t>
      </w:r>
    </w:p>
    <w:p w:rsidR="009A08AA" w:rsidRPr="00493D48" w:rsidRDefault="009A08AA" w:rsidP="00180058">
      <w:pPr>
        <w:autoSpaceDE w:val="0"/>
        <w:autoSpaceDN w:val="0"/>
        <w:adjustRightInd w:val="0"/>
        <w:spacing w:after="0"/>
        <w:ind w:right="-1" w:firstLine="709"/>
        <w:contextualSpacing/>
        <w:jc w:val="both"/>
        <w:rPr>
          <w:rFonts w:ascii="Times New Roman" w:eastAsia="Times New Roman" w:hAnsi="Times New Roman" w:cs="Times New Roman"/>
          <w:color w:val="212121"/>
          <w:sz w:val="28"/>
          <w:szCs w:val="28"/>
        </w:rPr>
      </w:pPr>
      <w:r w:rsidRPr="00493D48">
        <w:rPr>
          <w:rFonts w:ascii="Times New Roman" w:eastAsia="Times New Roman" w:hAnsi="Times New Roman" w:cs="Times New Roman"/>
          <w:color w:val="212121"/>
          <w:sz w:val="28"/>
          <w:szCs w:val="28"/>
        </w:rPr>
        <w:t>– государственный контроль при обращении медицинских изделий;</w:t>
      </w:r>
    </w:p>
    <w:p w:rsidR="009A08AA" w:rsidRDefault="009A08AA" w:rsidP="00180058">
      <w:pPr>
        <w:autoSpaceDE w:val="0"/>
        <w:autoSpaceDN w:val="0"/>
        <w:adjustRightInd w:val="0"/>
        <w:spacing w:after="0"/>
        <w:ind w:right="-1" w:firstLine="709"/>
        <w:contextualSpacing/>
        <w:jc w:val="both"/>
        <w:rPr>
          <w:rFonts w:ascii="Times New Roman" w:eastAsia="Times New Roman" w:hAnsi="Times New Roman" w:cs="Times New Roman"/>
          <w:color w:val="212121"/>
          <w:sz w:val="28"/>
          <w:szCs w:val="28"/>
        </w:rPr>
      </w:pPr>
      <w:r w:rsidRPr="00493D48">
        <w:rPr>
          <w:rFonts w:ascii="Times New Roman" w:eastAsia="Times New Roman" w:hAnsi="Times New Roman" w:cs="Times New Roman"/>
          <w:color w:val="212121"/>
          <w:sz w:val="28"/>
          <w:szCs w:val="28"/>
        </w:rPr>
        <w:t>– проведение мониторинга безопасности медицинских изделий.</w:t>
      </w:r>
    </w:p>
    <w:p w:rsidR="006B1B03" w:rsidRDefault="006B1B03" w:rsidP="00180058">
      <w:pPr>
        <w:autoSpaceDE w:val="0"/>
        <w:autoSpaceDN w:val="0"/>
        <w:adjustRightInd w:val="0"/>
        <w:spacing w:after="0"/>
        <w:ind w:right="-1" w:firstLine="709"/>
        <w:contextualSpacing/>
        <w:jc w:val="both"/>
        <w:rPr>
          <w:rFonts w:ascii="Times New Roman" w:eastAsia="Times New Roman" w:hAnsi="Times New Roman" w:cs="Times New Roman"/>
          <w:color w:val="212121"/>
          <w:sz w:val="28"/>
          <w:szCs w:val="28"/>
        </w:rPr>
      </w:pPr>
      <w:r w:rsidRPr="007626D2">
        <w:rPr>
          <w:rFonts w:ascii="Times New Roman" w:eastAsia="Times New Roman" w:hAnsi="Times New Roman" w:cs="Times New Roman"/>
          <w:sz w:val="28"/>
          <w:szCs w:val="28"/>
        </w:rPr>
        <w:t xml:space="preserve"> </w:t>
      </w:r>
      <w:r>
        <w:rPr>
          <w:rFonts w:ascii="Times New Roman" w:hAnsi="Times New Roman"/>
          <w:sz w:val="28"/>
          <w:szCs w:val="28"/>
        </w:rPr>
        <w:t xml:space="preserve"> З</w:t>
      </w:r>
      <w:r w:rsidRPr="007626D2">
        <w:rPr>
          <w:rFonts w:ascii="Times New Roman" w:eastAsia="Times New Roman" w:hAnsi="Times New Roman" w:cs="Times New Roman"/>
          <w:sz w:val="28"/>
          <w:szCs w:val="28"/>
        </w:rPr>
        <w:t xml:space="preserve">а истекший период </w:t>
      </w:r>
      <w:r>
        <w:rPr>
          <w:rFonts w:ascii="Times New Roman" w:hAnsi="Times New Roman"/>
          <w:sz w:val="28"/>
          <w:szCs w:val="28"/>
        </w:rPr>
        <w:t xml:space="preserve"> при проведении проверок в медицинских организациях округа нарушений в </w:t>
      </w:r>
      <w:r w:rsidRPr="006B1B03">
        <w:rPr>
          <w:rFonts w:ascii="Times New Roman" w:eastAsia="Times New Roman" w:hAnsi="Times New Roman" w:cs="Times New Roman"/>
          <w:color w:val="000000"/>
          <w:sz w:val="28"/>
          <w:szCs w:val="28"/>
          <w:lang w:eastAsia="ar-SA"/>
        </w:rPr>
        <w:t>сфере обращения медицинских изделий</w:t>
      </w:r>
      <w:r>
        <w:rPr>
          <w:rFonts w:ascii="Times New Roman" w:eastAsia="Times New Roman" w:hAnsi="Times New Roman" w:cs="Times New Roman"/>
          <w:color w:val="000000"/>
          <w:sz w:val="28"/>
          <w:szCs w:val="28"/>
          <w:lang w:eastAsia="ar-SA"/>
        </w:rPr>
        <w:t xml:space="preserve"> не выявлялись.</w:t>
      </w:r>
    </w:p>
    <w:p w:rsidR="00F95636" w:rsidRDefault="006B1B03" w:rsidP="00180058">
      <w:pPr>
        <w:autoSpaceDE w:val="0"/>
        <w:autoSpaceDN w:val="0"/>
        <w:adjustRightInd w:val="0"/>
        <w:spacing w:after="0"/>
        <w:ind w:right="-1" w:firstLine="709"/>
        <w:contextualSpacing/>
        <w:jc w:val="both"/>
        <w:rPr>
          <w:rFonts w:ascii="Times New Roman" w:eastAsia="Times New Roman" w:hAnsi="Times New Roman"/>
          <w:color w:val="000000"/>
          <w:sz w:val="28"/>
          <w:szCs w:val="28"/>
          <w:lang w:eastAsia="ar-SA"/>
        </w:rPr>
      </w:pPr>
      <w:r>
        <w:rPr>
          <w:rFonts w:ascii="Times New Roman" w:eastAsia="Times New Roman" w:hAnsi="Times New Roman" w:cs="Times New Roman"/>
          <w:color w:val="212121"/>
          <w:sz w:val="28"/>
          <w:szCs w:val="28"/>
        </w:rPr>
        <w:t>К основным типичным нарушениям по данному направлению контрольно-надзорной деятельности можно отн</w:t>
      </w:r>
      <w:r w:rsidR="00F915E2">
        <w:rPr>
          <w:rFonts w:ascii="Times New Roman" w:eastAsia="Times New Roman" w:hAnsi="Times New Roman" w:cs="Times New Roman"/>
          <w:color w:val="212121"/>
          <w:sz w:val="28"/>
          <w:szCs w:val="28"/>
        </w:rPr>
        <w:t xml:space="preserve">ести </w:t>
      </w:r>
      <w:r>
        <w:rPr>
          <w:rFonts w:ascii="Times New Roman" w:eastAsia="Times New Roman" w:hAnsi="Times New Roman"/>
          <w:color w:val="000000"/>
          <w:sz w:val="28"/>
          <w:szCs w:val="28"/>
          <w:lang w:eastAsia="ar-SA"/>
        </w:rPr>
        <w:t>наличие в медицинских организациях при обращении</w:t>
      </w:r>
      <w:r w:rsidR="00F95636" w:rsidRPr="000E1317">
        <w:rPr>
          <w:rFonts w:ascii="Times New Roman" w:eastAsia="Times New Roman" w:hAnsi="Times New Roman"/>
          <w:color w:val="000000"/>
          <w:sz w:val="28"/>
          <w:szCs w:val="28"/>
          <w:lang w:eastAsia="ar-SA"/>
        </w:rPr>
        <w:t xml:space="preserve"> просроченны</w:t>
      </w:r>
      <w:r>
        <w:rPr>
          <w:rFonts w:ascii="Times New Roman" w:eastAsia="Times New Roman" w:hAnsi="Times New Roman"/>
          <w:color w:val="000000"/>
          <w:sz w:val="28"/>
          <w:szCs w:val="28"/>
          <w:lang w:eastAsia="ar-SA"/>
        </w:rPr>
        <w:t xml:space="preserve">х, незарегистрированных, </w:t>
      </w:r>
      <w:r w:rsidR="00F95636" w:rsidRPr="000E1317">
        <w:rPr>
          <w:rFonts w:ascii="Times New Roman" w:eastAsia="Times New Roman" w:hAnsi="Times New Roman"/>
          <w:color w:val="000000"/>
          <w:sz w:val="28"/>
          <w:szCs w:val="28"/>
          <w:lang w:eastAsia="ar-SA"/>
        </w:rPr>
        <w:t xml:space="preserve"> </w:t>
      </w:r>
      <w:r>
        <w:rPr>
          <w:rFonts w:ascii="Times New Roman" w:eastAsia="Times New Roman" w:hAnsi="Times New Roman"/>
          <w:color w:val="000000"/>
          <w:sz w:val="28"/>
          <w:szCs w:val="28"/>
          <w:lang w:eastAsia="ar-SA"/>
        </w:rPr>
        <w:t xml:space="preserve">недоброкачественных, а также фальсифицированных </w:t>
      </w:r>
      <w:r w:rsidR="00F95636" w:rsidRPr="000E1317">
        <w:rPr>
          <w:rFonts w:ascii="Times New Roman" w:eastAsia="Times New Roman" w:hAnsi="Times New Roman"/>
          <w:color w:val="000000"/>
          <w:sz w:val="28"/>
          <w:szCs w:val="28"/>
          <w:lang w:eastAsia="ar-SA"/>
        </w:rPr>
        <w:t>медицински</w:t>
      </w:r>
      <w:r>
        <w:rPr>
          <w:rFonts w:ascii="Times New Roman" w:eastAsia="Times New Roman" w:hAnsi="Times New Roman"/>
          <w:color w:val="000000"/>
          <w:sz w:val="28"/>
          <w:szCs w:val="28"/>
          <w:lang w:eastAsia="ar-SA"/>
        </w:rPr>
        <w:t>х</w:t>
      </w:r>
      <w:r w:rsidR="00F95636" w:rsidRPr="000E1317">
        <w:rPr>
          <w:rFonts w:ascii="Times New Roman" w:eastAsia="Times New Roman" w:hAnsi="Times New Roman"/>
          <w:color w:val="000000"/>
          <w:sz w:val="28"/>
          <w:szCs w:val="28"/>
          <w:lang w:eastAsia="ar-SA"/>
        </w:rPr>
        <w:t xml:space="preserve"> издели</w:t>
      </w:r>
      <w:r>
        <w:rPr>
          <w:rFonts w:ascii="Times New Roman" w:eastAsia="Times New Roman" w:hAnsi="Times New Roman"/>
          <w:color w:val="000000"/>
          <w:sz w:val="28"/>
          <w:szCs w:val="28"/>
          <w:lang w:eastAsia="ar-SA"/>
        </w:rPr>
        <w:t>й</w:t>
      </w:r>
      <w:r w:rsidR="00F915E2">
        <w:rPr>
          <w:rFonts w:ascii="Times New Roman" w:eastAsia="Times New Roman" w:hAnsi="Times New Roman"/>
          <w:color w:val="000000"/>
          <w:sz w:val="28"/>
          <w:szCs w:val="28"/>
          <w:lang w:eastAsia="ar-SA"/>
        </w:rPr>
        <w:t>.</w:t>
      </w:r>
    </w:p>
    <w:p w:rsidR="0034246D" w:rsidRPr="00F915E2" w:rsidRDefault="0034246D" w:rsidP="00180058">
      <w:pPr>
        <w:autoSpaceDE w:val="0"/>
        <w:autoSpaceDN w:val="0"/>
        <w:adjustRightInd w:val="0"/>
        <w:spacing w:after="0"/>
        <w:ind w:right="-1" w:firstLine="709"/>
        <w:contextualSpacing/>
        <w:jc w:val="both"/>
        <w:rPr>
          <w:rFonts w:ascii="Times New Roman" w:eastAsia="Times New Roman" w:hAnsi="Times New Roman" w:cs="Times New Roman"/>
          <w:color w:val="212121"/>
          <w:sz w:val="28"/>
          <w:szCs w:val="28"/>
        </w:rPr>
      </w:pPr>
    </w:p>
    <w:p w:rsidR="00F915E2" w:rsidRPr="00F915E2" w:rsidRDefault="00F915E2" w:rsidP="00180058">
      <w:pPr>
        <w:pStyle w:val="a3"/>
        <w:numPr>
          <w:ilvl w:val="0"/>
          <w:numId w:val="1"/>
        </w:numPr>
        <w:spacing w:after="0" w:line="276" w:lineRule="auto"/>
        <w:ind w:left="0" w:firstLine="360"/>
        <w:jc w:val="both"/>
        <w:rPr>
          <w:rFonts w:ascii="Times New Roman" w:hAnsi="Times New Roman"/>
          <w:b/>
          <w:bCs/>
          <w:color w:val="000000"/>
          <w:sz w:val="28"/>
          <w:szCs w:val="28"/>
        </w:rPr>
      </w:pPr>
      <w:r w:rsidRPr="00F915E2">
        <w:rPr>
          <w:rFonts w:ascii="Times New Roman" w:hAnsi="Times New Roman"/>
          <w:b/>
          <w:bCs/>
          <w:color w:val="000000"/>
          <w:sz w:val="28"/>
          <w:szCs w:val="28"/>
        </w:rPr>
        <w:t xml:space="preserve">Результаты правоприменительной практики </w:t>
      </w:r>
      <w:r>
        <w:rPr>
          <w:rFonts w:ascii="Times New Roman" w:hAnsi="Times New Roman"/>
          <w:b/>
          <w:bCs/>
          <w:color w:val="000000"/>
          <w:sz w:val="28"/>
          <w:szCs w:val="28"/>
        </w:rPr>
        <w:t>за 9 месяцев</w:t>
      </w:r>
      <w:r w:rsidRPr="00F915E2">
        <w:rPr>
          <w:rFonts w:ascii="Times New Roman" w:hAnsi="Times New Roman"/>
          <w:b/>
          <w:bCs/>
          <w:color w:val="000000"/>
          <w:sz w:val="28"/>
          <w:szCs w:val="28"/>
        </w:rPr>
        <w:t xml:space="preserve"> 2018 года.</w:t>
      </w:r>
    </w:p>
    <w:p w:rsidR="00F915E2" w:rsidRPr="00F915E2" w:rsidRDefault="00F915E2" w:rsidP="00180058">
      <w:pPr>
        <w:spacing w:after="0"/>
        <w:ind w:firstLine="709"/>
        <w:contextualSpacing/>
        <w:jc w:val="both"/>
        <w:rPr>
          <w:rFonts w:ascii="Times New Roman" w:eastAsia="Times New Roman" w:hAnsi="Times New Roman" w:cs="Times New Roman"/>
          <w:color w:val="000000"/>
          <w:sz w:val="28"/>
          <w:szCs w:val="28"/>
        </w:rPr>
      </w:pPr>
      <w:r w:rsidRPr="00F915E2">
        <w:rPr>
          <w:rFonts w:ascii="Times New Roman" w:eastAsia="Times New Roman" w:hAnsi="Times New Roman" w:cs="Times New Roman"/>
          <w:color w:val="000000"/>
          <w:sz w:val="28"/>
          <w:szCs w:val="28"/>
        </w:rPr>
        <w:t xml:space="preserve">В соответствии с Кодексом РФ об административных правонарушениях территориальный орган Росздравнадзора по </w:t>
      </w:r>
      <w:r>
        <w:rPr>
          <w:rFonts w:ascii="Times New Roman" w:eastAsia="Times New Roman" w:hAnsi="Times New Roman" w:cs="Times New Roman"/>
          <w:color w:val="000000"/>
          <w:sz w:val="28"/>
          <w:szCs w:val="28"/>
        </w:rPr>
        <w:t>Чукотскому автономному округу</w:t>
      </w:r>
      <w:r w:rsidRPr="00F915E2">
        <w:rPr>
          <w:rFonts w:ascii="Times New Roman" w:eastAsia="Times New Roman" w:hAnsi="Times New Roman" w:cs="Times New Roman"/>
          <w:color w:val="000000"/>
          <w:sz w:val="28"/>
          <w:szCs w:val="28"/>
        </w:rPr>
        <w:t xml:space="preserve"> осуществляет деятельность по привлечению виновных лиц к административной ответственности. </w:t>
      </w:r>
    </w:p>
    <w:p w:rsidR="00F915E2" w:rsidRPr="00F915E2" w:rsidRDefault="00F915E2" w:rsidP="00180058">
      <w:pPr>
        <w:spacing w:after="0"/>
        <w:ind w:firstLine="709"/>
        <w:contextualSpacing/>
        <w:jc w:val="both"/>
        <w:rPr>
          <w:rFonts w:ascii="Times New Roman" w:eastAsia="Times New Roman" w:hAnsi="Times New Roman" w:cs="Times New Roman"/>
          <w:color w:val="000000"/>
          <w:sz w:val="28"/>
          <w:szCs w:val="28"/>
        </w:rPr>
      </w:pPr>
      <w:r w:rsidRPr="00F915E2">
        <w:rPr>
          <w:rFonts w:ascii="Times New Roman" w:eastAsia="Times New Roman" w:hAnsi="Times New Roman" w:cs="Times New Roman"/>
          <w:color w:val="000000"/>
          <w:sz w:val="28"/>
          <w:szCs w:val="28"/>
        </w:rPr>
        <w:t xml:space="preserve">За отчетный период составлено </w:t>
      </w:r>
      <w:r w:rsidRPr="00F915E2">
        <w:rPr>
          <w:rFonts w:ascii="Times New Roman" w:eastAsia="Times New Roman" w:hAnsi="Times New Roman" w:cs="Times New Roman"/>
          <w:b/>
          <w:color w:val="000000"/>
          <w:sz w:val="28"/>
          <w:szCs w:val="28"/>
        </w:rPr>
        <w:t>6 протоколов</w:t>
      </w:r>
      <w:r w:rsidRPr="00F915E2">
        <w:rPr>
          <w:rFonts w:ascii="Times New Roman" w:eastAsia="Times New Roman" w:hAnsi="Times New Roman" w:cs="Times New Roman"/>
          <w:color w:val="000000"/>
          <w:sz w:val="28"/>
          <w:szCs w:val="28"/>
        </w:rPr>
        <w:t>, из них:</w:t>
      </w:r>
    </w:p>
    <w:p w:rsidR="00F915E2" w:rsidRPr="00F915E2" w:rsidRDefault="00F915E2" w:rsidP="00180058">
      <w:pPr>
        <w:spacing w:after="0"/>
        <w:contextualSpacing/>
        <w:jc w:val="both"/>
        <w:rPr>
          <w:rFonts w:ascii="Times New Roman" w:eastAsia="Times New Roman" w:hAnsi="Times New Roman" w:cs="Times New Roman"/>
          <w:color w:val="000000"/>
          <w:sz w:val="28"/>
          <w:szCs w:val="28"/>
        </w:rPr>
      </w:pPr>
      <w:r w:rsidRPr="00F915E2">
        <w:rPr>
          <w:rFonts w:ascii="Times New Roman" w:eastAsia="Times New Roman" w:hAnsi="Times New Roman" w:cs="Times New Roman"/>
          <w:color w:val="000000"/>
          <w:sz w:val="28"/>
          <w:szCs w:val="28"/>
        </w:rPr>
        <w:t xml:space="preserve">- по итогам плановых проверок – </w:t>
      </w:r>
      <w:r>
        <w:rPr>
          <w:rFonts w:ascii="Times New Roman" w:eastAsia="Times New Roman" w:hAnsi="Times New Roman" w:cs="Times New Roman"/>
          <w:color w:val="000000"/>
          <w:sz w:val="28"/>
          <w:szCs w:val="28"/>
        </w:rPr>
        <w:t>1</w:t>
      </w:r>
      <w:r w:rsidRPr="00F915E2">
        <w:rPr>
          <w:rFonts w:ascii="Times New Roman" w:eastAsia="Times New Roman" w:hAnsi="Times New Roman" w:cs="Times New Roman"/>
          <w:color w:val="000000"/>
          <w:sz w:val="28"/>
          <w:szCs w:val="28"/>
        </w:rPr>
        <w:t>;</w:t>
      </w:r>
    </w:p>
    <w:p w:rsidR="00F915E2" w:rsidRPr="00F915E2" w:rsidRDefault="00F915E2" w:rsidP="00180058">
      <w:pPr>
        <w:spacing w:after="0"/>
        <w:contextualSpacing/>
        <w:jc w:val="both"/>
        <w:rPr>
          <w:rFonts w:ascii="Times New Roman" w:eastAsia="Times New Roman" w:hAnsi="Times New Roman" w:cs="Times New Roman"/>
          <w:color w:val="000000"/>
          <w:sz w:val="28"/>
          <w:szCs w:val="28"/>
        </w:rPr>
      </w:pPr>
      <w:r w:rsidRPr="00F915E2">
        <w:rPr>
          <w:rFonts w:ascii="Times New Roman" w:eastAsia="Times New Roman" w:hAnsi="Times New Roman" w:cs="Times New Roman"/>
          <w:color w:val="000000"/>
          <w:sz w:val="28"/>
          <w:szCs w:val="28"/>
        </w:rPr>
        <w:t xml:space="preserve">- по итогам внеплановых проверок – </w:t>
      </w:r>
      <w:r>
        <w:rPr>
          <w:rFonts w:ascii="Times New Roman" w:eastAsia="Times New Roman" w:hAnsi="Times New Roman" w:cs="Times New Roman"/>
          <w:color w:val="000000"/>
          <w:sz w:val="28"/>
          <w:szCs w:val="28"/>
        </w:rPr>
        <w:t>5.</w:t>
      </w:r>
    </w:p>
    <w:p w:rsidR="00F915E2" w:rsidRPr="00F915E2" w:rsidRDefault="00F915E2" w:rsidP="00180058">
      <w:pPr>
        <w:spacing w:after="0"/>
        <w:ind w:firstLine="709"/>
        <w:contextualSpacing/>
        <w:jc w:val="both"/>
        <w:rPr>
          <w:rFonts w:ascii="Times New Roman" w:eastAsia="Times New Roman" w:hAnsi="Times New Roman" w:cs="Times New Roman"/>
          <w:color w:val="000000"/>
          <w:sz w:val="28"/>
          <w:szCs w:val="28"/>
        </w:rPr>
      </w:pPr>
      <w:r w:rsidRPr="00F915E2">
        <w:rPr>
          <w:rFonts w:ascii="Times New Roman" w:eastAsia="Times New Roman" w:hAnsi="Times New Roman" w:cs="Times New Roman"/>
          <w:color w:val="000000"/>
          <w:sz w:val="28"/>
          <w:szCs w:val="28"/>
        </w:rPr>
        <w:t xml:space="preserve">Руководителем территориального органа рассмотрено </w:t>
      </w:r>
      <w:r>
        <w:rPr>
          <w:rFonts w:ascii="Times New Roman" w:eastAsia="Times New Roman" w:hAnsi="Times New Roman" w:cs="Times New Roman"/>
          <w:color w:val="000000"/>
          <w:sz w:val="28"/>
          <w:szCs w:val="28"/>
        </w:rPr>
        <w:t>1</w:t>
      </w:r>
      <w:r w:rsidRPr="00F915E2">
        <w:rPr>
          <w:rFonts w:ascii="Times New Roman" w:eastAsia="Times New Roman" w:hAnsi="Times New Roman" w:cs="Times New Roman"/>
          <w:color w:val="000000"/>
          <w:sz w:val="28"/>
          <w:szCs w:val="28"/>
        </w:rPr>
        <w:t xml:space="preserve"> дел</w:t>
      </w:r>
      <w:r>
        <w:rPr>
          <w:rFonts w:ascii="Times New Roman" w:eastAsia="Times New Roman" w:hAnsi="Times New Roman" w:cs="Times New Roman"/>
          <w:color w:val="000000"/>
          <w:sz w:val="28"/>
          <w:szCs w:val="28"/>
        </w:rPr>
        <w:t>о</w:t>
      </w:r>
      <w:r w:rsidRPr="00F915E2">
        <w:rPr>
          <w:rFonts w:ascii="Times New Roman" w:eastAsia="Times New Roman" w:hAnsi="Times New Roman" w:cs="Times New Roman"/>
          <w:color w:val="000000"/>
          <w:sz w:val="28"/>
          <w:szCs w:val="28"/>
        </w:rPr>
        <w:t xml:space="preserve"> об административн</w:t>
      </w:r>
      <w:r>
        <w:rPr>
          <w:rFonts w:ascii="Times New Roman" w:eastAsia="Times New Roman" w:hAnsi="Times New Roman" w:cs="Times New Roman"/>
          <w:color w:val="000000"/>
          <w:sz w:val="28"/>
          <w:szCs w:val="28"/>
        </w:rPr>
        <w:t xml:space="preserve">ом </w:t>
      </w:r>
      <w:r w:rsidRPr="00F915E2">
        <w:rPr>
          <w:rFonts w:ascii="Times New Roman" w:eastAsia="Times New Roman" w:hAnsi="Times New Roman" w:cs="Times New Roman"/>
          <w:color w:val="000000"/>
          <w:sz w:val="28"/>
          <w:szCs w:val="28"/>
        </w:rPr>
        <w:t>правонарушениях в рамка</w:t>
      </w:r>
      <w:r>
        <w:rPr>
          <w:rFonts w:ascii="Times New Roman" w:eastAsia="Times New Roman" w:hAnsi="Times New Roman" w:cs="Times New Roman"/>
          <w:color w:val="000000"/>
          <w:sz w:val="28"/>
          <w:szCs w:val="28"/>
        </w:rPr>
        <w:t xml:space="preserve">х компетенции Росздравнадзора, по ч. 1 </w:t>
      </w:r>
      <w:proofErr w:type="spellStart"/>
      <w:proofErr w:type="gramStart"/>
      <w:r>
        <w:rPr>
          <w:rFonts w:ascii="Times New Roman" w:eastAsia="Times New Roman" w:hAnsi="Times New Roman" w:cs="Times New Roman"/>
          <w:color w:val="000000"/>
          <w:sz w:val="28"/>
          <w:szCs w:val="28"/>
        </w:rPr>
        <w:t>ст</w:t>
      </w:r>
      <w:proofErr w:type="spellEnd"/>
      <w:proofErr w:type="gramEnd"/>
      <w:r>
        <w:rPr>
          <w:rFonts w:ascii="Times New Roman" w:eastAsia="Times New Roman" w:hAnsi="Times New Roman" w:cs="Times New Roman"/>
          <w:color w:val="000000"/>
          <w:sz w:val="28"/>
          <w:szCs w:val="28"/>
        </w:rPr>
        <w:t xml:space="preserve"> 14.43</w:t>
      </w:r>
    </w:p>
    <w:p w:rsidR="00F915E2" w:rsidRPr="00F915E2" w:rsidRDefault="00F915E2" w:rsidP="00180058">
      <w:pPr>
        <w:spacing w:after="0"/>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суд направлено 5</w:t>
      </w:r>
      <w:r w:rsidRPr="00F915E2">
        <w:rPr>
          <w:rFonts w:ascii="Times New Roman" w:eastAsia="Times New Roman" w:hAnsi="Times New Roman" w:cs="Times New Roman"/>
          <w:color w:val="000000"/>
          <w:sz w:val="28"/>
          <w:szCs w:val="28"/>
        </w:rPr>
        <w:t xml:space="preserve"> дел об административных правонарушениях.</w:t>
      </w:r>
    </w:p>
    <w:p w:rsidR="00F915E2" w:rsidRPr="00F915E2" w:rsidRDefault="00F915E2" w:rsidP="00180058">
      <w:pPr>
        <w:spacing w:after="0"/>
        <w:ind w:firstLine="709"/>
        <w:contextualSpacing/>
        <w:jc w:val="both"/>
        <w:rPr>
          <w:rFonts w:ascii="Times New Roman" w:eastAsia="Times New Roman" w:hAnsi="Times New Roman" w:cs="Times New Roman"/>
          <w:color w:val="000000"/>
          <w:sz w:val="28"/>
          <w:szCs w:val="28"/>
        </w:rPr>
      </w:pPr>
      <w:r w:rsidRPr="00F915E2">
        <w:rPr>
          <w:rFonts w:ascii="Times New Roman" w:eastAsia="Times New Roman" w:hAnsi="Times New Roman" w:cs="Times New Roman"/>
          <w:color w:val="000000"/>
          <w:sz w:val="28"/>
          <w:szCs w:val="28"/>
        </w:rPr>
        <w:t xml:space="preserve">За отчетный период наложено </w:t>
      </w:r>
      <w:r w:rsidR="00BB53DB">
        <w:rPr>
          <w:rFonts w:ascii="Times New Roman" w:eastAsia="Times New Roman" w:hAnsi="Times New Roman" w:cs="Times New Roman"/>
          <w:color w:val="000000"/>
          <w:sz w:val="28"/>
          <w:szCs w:val="28"/>
        </w:rPr>
        <w:t xml:space="preserve">и перечислено в Федеральный бюджет </w:t>
      </w:r>
      <w:r w:rsidRPr="00F915E2">
        <w:rPr>
          <w:rFonts w:ascii="Times New Roman" w:eastAsia="Times New Roman" w:hAnsi="Times New Roman" w:cs="Times New Roman"/>
          <w:color w:val="000000"/>
          <w:sz w:val="28"/>
          <w:szCs w:val="28"/>
        </w:rPr>
        <w:t xml:space="preserve">административных штрафов на общую сумму </w:t>
      </w:r>
      <w:r w:rsidR="00BB53DB">
        <w:rPr>
          <w:rFonts w:ascii="Times New Roman" w:eastAsia="Times New Roman" w:hAnsi="Times New Roman" w:cs="Times New Roman"/>
          <w:color w:val="000000"/>
          <w:sz w:val="28"/>
          <w:szCs w:val="28"/>
        </w:rPr>
        <w:t>800</w:t>
      </w:r>
      <w:r w:rsidRPr="00F915E2">
        <w:rPr>
          <w:rFonts w:ascii="Times New Roman" w:eastAsia="Times New Roman" w:hAnsi="Times New Roman" w:cs="Times New Roman"/>
          <w:color w:val="000000"/>
          <w:sz w:val="28"/>
          <w:szCs w:val="28"/>
        </w:rPr>
        <w:t xml:space="preserve"> 000 рублей, из них:</w:t>
      </w:r>
    </w:p>
    <w:p w:rsidR="00F915E2" w:rsidRPr="0075228D" w:rsidRDefault="00F915E2" w:rsidP="00180058">
      <w:pPr>
        <w:spacing w:after="0"/>
        <w:ind w:right="-1" w:firstLine="556"/>
        <w:jc w:val="both"/>
        <w:rPr>
          <w:rFonts w:ascii="Times New Roman" w:hAnsi="Times New Roman" w:cs="Times New Roman"/>
          <w:sz w:val="28"/>
          <w:szCs w:val="28"/>
        </w:rPr>
      </w:pPr>
      <w:proofErr w:type="gramStart"/>
      <w:r w:rsidRPr="0075228D">
        <w:rPr>
          <w:rFonts w:ascii="Times New Roman" w:eastAsia="Times New Roman" w:hAnsi="Times New Roman" w:cs="Times New Roman"/>
          <w:sz w:val="28"/>
          <w:szCs w:val="28"/>
        </w:rPr>
        <w:t>– судом –</w:t>
      </w:r>
      <w:r w:rsidR="00BB53DB" w:rsidRPr="0075228D">
        <w:rPr>
          <w:rFonts w:ascii="Times New Roman" w:eastAsia="Times New Roman" w:hAnsi="Times New Roman" w:cs="Times New Roman"/>
          <w:sz w:val="28"/>
          <w:szCs w:val="28"/>
        </w:rPr>
        <w:t xml:space="preserve"> 650</w:t>
      </w:r>
      <w:r w:rsidRPr="0075228D">
        <w:rPr>
          <w:rFonts w:ascii="Times New Roman" w:eastAsia="Times New Roman" w:hAnsi="Times New Roman" w:cs="Times New Roman"/>
          <w:sz w:val="28"/>
          <w:szCs w:val="28"/>
        </w:rPr>
        <w:t xml:space="preserve"> 000 рублей (за совершение грубых нарушений лицензионных требований при осуществлении медицинской и фармацевтической деятельности в части нарушения порядков оказания медицинской помощи, нарушения</w:t>
      </w:r>
      <w:r w:rsidRPr="0075228D">
        <w:rPr>
          <w:rFonts w:ascii="Times New Roman" w:hAnsi="Times New Roman" w:cs="Times New Roman"/>
          <w:sz w:val="28"/>
          <w:szCs w:val="28"/>
        </w:rPr>
        <w:t xml:space="preserve"> </w:t>
      </w:r>
      <w:hyperlink r:id="rId5" w:anchor="/document/71582808/entry/1000" w:history="1">
        <w:r w:rsidRPr="0075228D">
          <w:rPr>
            <w:rStyle w:val="a6"/>
            <w:rFonts w:ascii="Times New Roman" w:hAnsi="Times New Roman" w:cs="Times New Roman"/>
            <w:color w:val="auto"/>
            <w:sz w:val="28"/>
            <w:szCs w:val="28"/>
            <w:u w:val="none"/>
            <w:shd w:val="clear" w:color="auto" w:fill="FFFFFF"/>
          </w:rPr>
          <w:t>правил</w:t>
        </w:r>
      </w:hyperlink>
      <w:r w:rsidRPr="0075228D">
        <w:rPr>
          <w:rFonts w:ascii="Times New Roman" w:hAnsi="Times New Roman" w:cs="Times New Roman"/>
          <w:sz w:val="28"/>
          <w:szCs w:val="28"/>
          <w:shd w:val="clear" w:color="auto" w:fill="FFFFFF"/>
        </w:rPr>
        <w:t xml:space="preserve"> надлежащей аптечной практики лекарственных препаратов для медицинского применения, </w:t>
      </w:r>
      <w:hyperlink r:id="rId6" w:anchor="/document/71582808/entry/1000" w:history="1">
        <w:r w:rsidRPr="0075228D">
          <w:rPr>
            <w:rStyle w:val="a6"/>
            <w:rFonts w:ascii="Times New Roman" w:hAnsi="Times New Roman" w:cs="Times New Roman"/>
            <w:color w:val="auto"/>
            <w:sz w:val="28"/>
            <w:szCs w:val="28"/>
            <w:u w:val="none"/>
            <w:shd w:val="clear" w:color="auto" w:fill="FFFFFF"/>
          </w:rPr>
          <w:t>правил</w:t>
        </w:r>
      </w:hyperlink>
      <w:r w:rsidRPr="0075228D">
        <w:rPr>
          <w:rFonts w:ascii="Times New Roman" w:hAnsi="Times New Roman" w:cs="Times New Roman"/>
          <w:sz w:val="28"/>
          <w:szCs w:val="28"/>
          <w:shd w:val="clear" w:color="auto" w:fill="FFFFFF"/>
        </w:rPr>
        <w:t xml:space="preserve"> надлежащей практики хранения и перевозки лекарственных препаратов для медицинского применения, </w:t>
      </w:r>
      <w:hyperlink r:id="rId7" w:anchor="/document/12179278/entry/1000" w:history="1">
        <w:r w:rsidRPr="0075228D">
          <w:rPr>
            <w:rStyle w:val="a6"/>
            <w:rFonts w:ascii="Times New Roman" w:hAnsi="Times New Roman" w:cs="Times New Roman"/>
            <w:color w:val="auto"/>
            <w:sz w:val="28"/>
            <w:szCs w:val="28"/>
            <w:u w:val="none"/>
          </w:rPr>
          <w:t>правил</w:t>
        </w:r>
      </w:hyperlink>
      <w:r w:rsidRPr="0075228D">
        <w:rPr>
          <w:rFonts w:ascii="Times New Roman" w:hAnsi="Times New Roman" w:cs="Times New Roman"/>
          <w:sz w:val="28"/>
          <w:szCs w:val="28"/>
        </w:rPr>
        <w:t xml:space="preserve"> хранения лекарственных средств для медицинского применения, </w:t>
      </w:r>
      <w:hyperlink r:id="rId8" w:anchor="/document/71759682/entry/1000" w:history="1">
        <w:r w:rsidRPr="0075228D">
          <w:rPr>
            <w:rStyle w:val="a6"/>
            <w:rFonts w:ascii="Times New Roman" w:hAnsi="Times New Roman" w:cs="Times New Roman"/>
            <w:color w:val="auto"/>
            <w:sz w:val="28"/>
            <w:szCs w:val="28"/>
            <w:u w:val="none"/>
            <w:shd w:val="clear" w:color="auto" w:fill="FFFFFF"/>
          </w:rPr>
          <w:t>правил</w:t>
        </w:r>
      </w:hyperlink>
      <w:r w:rsidRPr="0075228D">
        <w:rPr>
          <w:rFonts w:ascii="Times New Roman" w:hAnsi="Times New Roman" w:cs="Times New Roman"/>
          <w:sz w:val="28"/>
          <w:szCs w:val="28"/>
        </w:rPr>
        <w:t xml:space="preserve"> </w:t>
      </w:r>
      <w:r w:rsidRPr="0075228D">
        <w:rPr>
          <w:rFonts w:ascii="Times New Roman" w:hAnsi="Times New Roman" w:cs="Times New Roman"/>
          <w:sz w:val="28"/>
          <w:szCs w:val="28"/>
          <w:shd w:val="clear" w:color="auto" w:fill="FFFFFF"/>
        </w:rPr>
        <w:t>отпуска лекарственных препаратов для медицинского применения (</w:t>
      </w:r>
      <w:r w:rsidRPr="0075228D">
        <w:rPr>
          <w:rFonts w:ascii="Times New Roman" w:eastAsia="Times New Roman" w:hAnsi="Times New Roman" w:cs="Times New Roman"/>
          <w:sz w:val="28"/>
          <w:szCs w:val="28"/>
        </w:rPr>
        <w:t>ч. 4</w:t>
      </w:r>
      <w:proofErr w:type="gramEnd"/>
      <w:r w:rsidRPr="0075228D">
        <w:rPr>
          <w:rFonts w:ascii="Times New Roman" w:eastAsia="Times New Roman" w:hAnsi="Times New Roman" w:cs="Times New Roman"/>
          <w:sz w:val="28"/>
          <w:szCs w:val="28"/>
        </w:rPr>
        <w:t xml:space="preserve"> ст</w:t>
      </w:r>
      <w:r w:rsidR="00BB53DB" w:rsidRPr="0075228D">
        <w:rPr>
          <w:rFonts w:ascii="Times New Roman" w:eastAsia="Times New Roman" w:hAnsi="Times New Roman" w:cs="Times New Roman"/>
          <w:sz w:val="28"/>
          <w:szCs w:val="28"/>
        </w:rPr>
        <w:t xml:space="preserve">. 14.1, ч. 3 ст. 19.20 </w:t>
      </w:r>
      <w:proofErr w:type="spellStart"/>
      <w:r w:rsidR="00BB53DB" w:rsidRPr="0075228D">
        <w:rPr>
          <w:rFonts w:ascii="Times New Roman" w:eastAsia="Times New Roman" w:hAnsi="Times New Roman" w:cs="Times New Roman"/>
          <w:sz w:val="28"/>
          <w:szCs w:val="28"/>
        </w:rPr>
        <w:t>КоАП</w:t>
      </w:r>
      <w:proofErr w:type="spellEnd"/>
      <w:r w:rsidR="00BB53DB" w:rsidRPr="0075228D">
        <w:rPr>
          <w:rFonts w:ascii="Times New Roman" w:eastAsia="Times New Roman" w:hAnsi="Times New Roman" w:cs="Times New Roman"/>
          <w:sz w:val="28"/>
          <w:szCs w:val="28"/>
        </w:rPr>
        <w:t xml:space="preserve"> РФ)</w:t>
      </w:r>
      <w:r w:rsidRPr="0075228D">
        <w:rPr>
          <w:rFonts w:ascii="Times New Roman" w:eastAsia="Times New Roman" w:hAnsi="Times New Roman" w:cs="Times New Roman"/>
          <w:sz w:val="28"/>
          <w:szCs w:val="28"/>
        </w:rPr>
        <w:t>;</w:t>
      </w:r>
    </w:p>
    <w:p w:rsidR="00F915E2" w:rsidRDefault="00F915E2" w:rsidP="00180058">
      <w:pPr>
        <w:snapToGrid w:val="0"/>
        <w:spacing w:after="0"/>
        <w:ind w:right="-2" w:firstLine="709"/>
        <w:contextualSpacing/>
        <w:jc w:val="both"/>
        <w:rPr>
          <w:rFonts w:ascii="Times New Roman" w:eastAsia="Times New Roman" w:hAnsi="Times New Roman" w:cs="Times New Roman"/>
          <w:color w:val="000000"/>
          <w:sz w:val="28"/>
          <w:szCs w:val="28"/>
        </w:rPr>
      </w:pPr>
      <w:r w:rsidRPr="00F915E2">
        <w:rPr>
          <w:rFonts w:ascii="Times New Roman" w:eastAsia="Times New Roman" w:hAnsi="Times New Roman" w:cs="Times New Roman"/>
          <w:color w:val="000000"/>
          <w:sz w:val="28"/>
          <w:szCs w:val="28"/>
        </w:rPr>
        <w:t xml:space="preserve">– территориальным органом – </w:t>
      </w:r>
      <w:r w:rsidR="00BB53DB">
        <w:rPr>
          <w:rFonts w:ascii="Times New Roman" w:eastAsia="Times New Roman" w:hAnsi="Times New Roman" w:cs="Times New Roman"/>
          <w:color w:val="000000"/>
          <w:sz w:val="28"/>
          <w:szCs w:val="28"/>
        </w:rPr>
        <w:t>150 000 рублей</w:t>
      </w:r>
      <w:r w:rsidRPr="00F915E2">
        <w:rPr>
          <w:rFonts w:ascii="Times New Roman" w:eastAsia="Times New Roman" w:hAnsi="Times New Roman" w:cs="Times New Roman"/>
          <w:color w:val="000000"/>
          <w:sz w:val="28"/>
          <w:szCs w:val="28"/>
        </w:rPr>
        <w:t xml:space="preserve"> по нарушениям в сфере соблюдения правил хранения лекарственных сре</w:t>
      </w:r>
      <w:proofErr w:type="gramStart"/>
      <w:r w:rsidRPr="00F915E2">
        <w:rPr>
          <w:rFonts w:ascii="Times New Roman" w:eastAsia="Times New Roman" w:hAnsi="Times New Roman" w:cs="Times New Roman"/>
          <w:color w:val="000000"/>
          <w:sz w:val="28"/>
          <w:szCs w:val="28"/>
        </w:rPr>
        <w:t>дств дл</w:t>
      </w:r>
      <w:proofErr w:type="gramEnd"/>
      <w:r w:rsidRPr="00F915E2">
        <w:rPr>
          <w:rFonts w:ascii="Times New Roman" w:eastAsia="Times New Roman" w:hAnsi="Times New Roman" w:cs="Times New Roman"/>
          <w:color w:val="000000"/>
          <w:sz w:val="28"/>
          <w:szCs w:val="28"/>
        </w:rPr>
        <w:t xml:space="preserve">я медицинского применения (ст. 14.43 </w:t>
      </w:r>
      <w:proofErr w:type="spellStart"/>
      <w:r w:rsidRPr="00F915E2">
        <w:rPr>
          <w:rFonts w:ascii="Times New Roman" w:eastAsia="Times New Roman" w:hAnsi="Times New Roman" w:cs="Times New Roman"/>
          <w:color w:val="000000"/>
          <w:sz w:val="28"/>
          <w:szCs w:val="28"/>
        </w:rPr>
        <w:t>КоАП</w:t>
      </w:r>
      <w:proofErr w:type="spellEnd"/>
      <w:r w:rsidRPr="00F915E2">
        <w:rPr>
          <w:rFonts w:ascii="Times New Roman" w:eastAsia="Times New Roman" w:hAnsi="Times New Roman" w:cs="Times New Roman"/>
          <w:color w:val="000000"/>
          <w:sz w:val="28"/>
          <w:szCs w:val="28"/>
        </w:rPr>
        <w:t xml:space="preserve"> РФ), за неисполнение законного предписания Территориального органа Росздравнадзора по </w:t>
      </w:r>
      <w:r w:rsidR="006A731A">
        <w:rPr>
          <w:rFonts w:ascii="Times New Roman" w:eastAsia="Times New Roman" w:hAnsi="Times New Roman" w:cs="Times New Roman"/>
          <w:color w:val="000000"/>
          <w:sz w:val="28"/>
          <w:szCs w:val="28"/>
        </w:rPr>
        <w:t xml:space="preserve">Чукотскому автономному округу </w:t>
      </w:r>
      <w:r w:rsidRPr="00F915E2">
        <w:rPr>
          <w:rFonts w:ascii="Times New Roman" w:eastAsia="Times New Roman" w:hAnsi="Times New Roman" w:cs="Times New Roman"/>
          <w:color w:val="000000"/>
          <w:sz w:val="28"/>
          <w:szCs w:val="28"/>
        </w:rPr>
        <w:t xml:space="preserve"> (ч.21 ст. 19.5 </w:t>
      </w:r>
      <w:proofErr w:type="spellStart"/>
      <w:r w:rsidRPr="00F915E2">
        <w:rPr>
          <w:rFonts w:ascii="Times New Roman" w:eastAsia="Times New Roman" w:hAnsi="Times New Roman" w:cs="Times New Roman"/>
          <w:color w:val="000000"/>
          <w:sz w:val="28"/>
          <w:szCs w:val="28"/>
        </w:rPr>
        <w:t>КоАП</w:t>
      </w:r>
      <w:proofErr w:type="spellEnd"/>
      <w:r w:rsidRPr="00F915E2">
        <w:rPr>
          <w:rFonts w:ascii="Times New Roman" w:eastAsia="Times New Roman" w:hAnsi="Times New Roman" w:cs="Times New Roman"/>
          <w:color w:val="000000"/>
          <w:sz w:val="28"/>
          <w:szCs w:val="28"/>
        </w:rPr>
        <w:t xml:space="preserve"> РФ)</w:t>
      </w:r>
      <w:r w:rsidR="006A731A" w:rsidRPr="006A731A">
        <w:rPr>
          <w:rFonts w:ascii="Times New Roman" w:eastAsia="Times New Roman" w:hAnsi="Times New Roman" w:cs="Times New Roman"/>
          <w:color w:val="000000"/>
          <w:sz w:val="28"/>
          <w:szCs w:val="28"/>
        </w:rPr>
        <w:t xml:space="preserve"> </w:t>
      </w:r>
      <w:r w:rsidR="006A731A">
        <w:rPr>
          <w:rFonts w:ascii="Times New Roman" w:eastAsia="Times New Roman" w:hAnsi="Times New Roman" w:cs="Times New Roman"/>
          <w:color w:val="000000"/>
          <w:sz w:val="28"/>
          <w:szCs w:val="28"/>
        </w:rPr>
        <w:t>(в конце 2017 г.)</w:t>
      </w:r>
      <w:r w:rsidRPr="00F915E2">
        <w:rPr>
          <w:rFonts w:ascii="Times New Roman" w:eastAsia="Times New Roman" w:hAnsi="Times New Roman" w:cs="Times New Roman"/>
          <w:color w:val="000000"/>
          <w:sz w:val="28"/>
          <w:szCs w:val="28"/>
        </w:rPr>
        <w:t>.</w:t>
      </w:r>
    </w:p>
    <w:p w:rsidR="00180058" w:rsidRPr="00F915E2" w:rsidRDefault="00180058" w:rsidP="00180058">
      <w:pPr>
        <w:snapToGrid w:val="0"/>
        <w:spacing w:after="0"/>
        <w:ind w:right="-2" w:firstLine="709"/>
        <w:contextualSpacing/>
        <w:jc w:val="both"/>
        <w:rPr>
          <w:rFonts w:ascii="Times New Roman" w:eastAsia="Times New Roman" w:hAnsi="Times New Roman" w:cs="Times New Roman"/>
          <w:color w:val="000000"/>
          <w:sz w:val="28"/>
          <w:szCs w:val="28"/>
        </w:rPr>
      </w:pPr>
    </w:p>
    <w:p w:rsidR="00BB53DB" w:rsidRPr="00180058" w:rsidRDefault="00BB53DB" w:rsidP="00180058">
      <w:pPr>
        <w:pStyle w:val="a3"/>
        <w:numPr>
          <w:ilvl w:val="0"/>
          <w:numId w:val="1"/>
        </w:numPr>
        <w:spacing w:after="0" w:line="276" w:lineRule="auto"/>
        <w:ind w:left="0" w:firstLine="709"/>
        <w:jc w:val="both"/>
        <w:rPr>
          <w:rFonts w:ascii="Times New Roman" w:hAnsi="Times New Roman"/>
          <w:b/>
          <w:color w:val="000000"/>
          <w:sz w:val="28"/>
          <w:szCs w:val="28"/>
        </w:rPr>
      </w:pPr>
      <w:r w:rsidRPr="00180058">
        <w:rPr>
          <w:rFonts w:ascii="Times New Roman" w:hAnsi="Times New Roman"/>
          <w:b/>
          <w:color w:val="000000"/>
          <w:sz w:val="28"/>
          <w:szCs w:val="28"/>
        </w:rPr>
        <w:t>Выводы:</w:t>
      </w:r>
    </w:p>
    <w:p w:rsidR="00BB53DB" w:rsidRPr="00180058" w:rsidRDefault="00BB53DB" w:rsidP="00180058">
      <w:pPr>
        <w:autoSpaceDE w:val="0"/>
        <w:autoSpaceDN w:val="0"/>
        <w:adjustRightInd w:val="0"/>
        <w:spacing w:after="0"/>
        <w:ind w:firstLine="709"/>
        <w:contextualSpacing/>
        <w:jc w:val="both"/>
        <w:rPr>
          <w:rFonts w:ascii="Times New Roman" w:eastAsia="Times New Roman" w:hAnsi="Times New Roman"/>
          <w:color w:val="000000"/>
          <w:sz w:val="28"/>
          <w:szCs w:val="28"/>
        </w:rPr>
      </w:pPr>
      <w:r w:rsidRPr="00180058">
        <w:rPr>
          <w:rFonts w:ascii="Times New Roman" w:hAnsi="Times New Roman"/>
          <w:color w:val="000000"/>
          <w:sz w:val="28"/>
          <w:szCs w:val="28"/>
        </w:rPr>
        <w:t xml:space="preserve">– </w:t>
      </w:r>
      <w:r w:rsidRPr="00180058">
        <w:rPr>
          <w:rFonts w:ascii="Times New Roman" w:eastAsia="Times New Roman" w:hAnsi="Times New Roman"/>
          <w:color w:val="000000"/>
          <w:sz w:val="28"/>
          <w:szCs w:val="28"/>
        </w:rPr>
        <w:t>Контрольная (надзорная) деятельность ТО проводится в строгом соответствии с законодательством Российской Федерации в сфере здравоохранения и утвержденным планом контрольных (надзорных) мероприятий. Все запланированные мероприятия по контролю (надзору) реализуются в установленные сроки;</w:t>
      </w:r>
    </w:p>
    <w:p w:rsidR="00BB53DB" w:rsidRPr="00180058" w:rsidRDefault="00BB53DB" w:rsidP="00180058">
      <w:pPr>
        <w:autoSpaceDE w:val="0"/>
        <w:autoSpaceDN w:val="0"/>
        <w:adjustRightInd w:val="0"/>
        <w:spacing w:after="0"/>
        <w:ind w:firstLine="709"/>
        <w:contextualSpacing/>
        <w:jc w:val="both"/>
        <w:rPr>
          <w:rFonts w:ascii="Times New Roman" w:eastAsia="Times New Roman" w:hAnsi="Times New Roman"/>
          <w:color w:val="000000"/>
          <w:sz w:val="28"/>
          <w:szCs w:val="28"/>
        </w:rPr>
      </w:pPr>
      <w:r w:rsidRPr="00180058">
        <w:rPr>
          <w:rFonts w:ascii="Times New Roman" w:eastAsia="Times New Roman" w:hAnsi="Times New Roman"/>
          <w:color w:val="000000"/>
          <w:sz w:val="28"/>
          <w:szCs w:val="28"/>
        </w:rPr>
        <w:t xml:space="preserve">– </w:t>
      </w:r>
      <w:r w:rsidR="0075228D" w:rsidRPr="00180058">
        <w:rPr>
          <w:rFonts w:ascii="Times New Roman" w:eastAsia="Times New Roman" w:hAnsi="Times New Roman"/>
          <w:color w:val="000000"/>
          <w:sz w:val="28"/>
          <w:szCs w:val="28"/>
        </w:rPr>
        <w:t xml:space="preserve">За </w:t>
      </w:r>
      <w:r w:rsidRPr="00180058">
        <w:rPr>
          <w:rFonts w:ascii="Times New Roman" w:eastAsia="Times New Roman" w:hAnsi="Times New Roman"/>
          <w:color w:val="000000"/>
          <w:sz w:val="28"/>
          <w:szCs w:val="28"/>
        </w:rPr>
        <w:t xml:space="preserve"> 2018 года в общем количестве было проведено 66 проверок. Из них – </w:t>
      </w:r>
      <w:r w:rsidR="0034246D" w:rsidRPr="00180058">
        <w:rPr>
          <w:rFonts w:ascii="Times New Roman" w:eastAsia="Times New Roman" w:hAnsi="Times New Roman"/>
          <w:color w:val="000000"/>
          <w:sz w:val="28"/>
          <w:szCs w:val="28"/>
        </w:rPr>
        <w:t>3</w:t>
      </w:r>
      <w:r w:rsidRPr="00180058">
        <w:rPr>
          <w:rFonts w:ascii="Times New Roman" w:eastAsia="Times New Roman" w:hAnsi="Times New Roman"/>
          <w:color w:val="000000"/>
          <w:sz w:val="28"/>
          <w:szCs w:val="28"/>
        </w:rPr>
        <w:t xml:space="preserve"> плановых, </w:t>
      </w:r>
      <w:r w:rsidRPr="00180058">
        <w:rPr>
          <w:rFonts w:ascii="Times New Roman" w:eastAsia="Times New Roman" w:hAnsi="Times New Roman"/>
          <w:color w:val="000000"/>
          <w:sz w:val="28"/>
          <w:szCs w:val="28"/>
        </w:rPr>
        <w:softHyphen/>
      </w:r>
      <w:r w:rsidR="0034246D" w:rsidRPr="00180058">
        <w:rPr>
          <w:rFonts w:ascii="Times New Roman" w:eastAsia="Times New Roman" w:hAnsi="Times New Roman"/>
          <w:color w:val="000000"/>
          <w:sz w:val="28"/>
          <w:szCs w:val="28"/>
        </w:rPr>
        <w:t>1</w:t>
      </w:r>
      <w:r w:rsidRPr="00180058">
        <w:rPr>
          <w:rFonts w:ascii="Times New Roman" w:eastAsia="Times New Roman" w:hAnsi="Times New Roman"/>
          <w:color w:val="000000"/>
          <w:sz w:val="28"/>
          <w:szCs w:val="28"/>
        </w:rPr>
        <w:t>3 внепла</w:t>
      </w:r>
      <w:r w:rsidR="0034246D" w:rsidRPr="00180058">
        <w:rPr>
          <w:rFonts w:ascii="Times New Roman" w:eastAsia="Times New Roman" w:hAnsi="Times New Roman"/>
          <w:color w:val="000000"/>
          <w:sz w:val="28"/>
          <w:szCs w:val="28"/>
        </w:rPr>
        <w:t>новых</w:t>
      </w:r>
      <w:r w:rsidRPr="00180058">
        <w:rPr>
          <w:rFonts w:ascii="Times New Roman" w:eastAsia="Times New Roman" w:hAnsi="Times New Roman"/>
          <w:color w:val="000000"/>
          <w:sz w:val="28"/>
          <w:szCs w:val="28"/>
        </w:rPr>
        <w:t xml:space="preserve">. </w:t>
      </w:r>
      <w:r w:rsidR="00180058" w:rsidRPr="00180058">
        <w:rPr>
          <w:rFonts w:ascii="Times New Roman" w:eastAsia="Times New Roman" w:hAnsi="Times New Roman"/>
          <w:color w:val="000000"/>
          <w:sz w:val="28"/>
          <w:szCs w:val="28"/>
          <w:lang w:eastAsia="ar-SA"/>
        </w:rPr>
        <w:t>Ф</w:t>
      </w:r>
      <w:r w:rsidRPr="00180058">
        <w:rPr>
          <w:rFonts w:ascii="Times New Roman" w:eastAsia="Times New Roman" w:hAnsi="Times New Roman"/>
          <w:color w:val="000000"/>
          <w:sz w:val="28"/>
          <w:szCs w:val="28"/>
          <w:lang w:eastAsia="ar-SA"/>
        </w:rPr>
        <w:t>акт</w:t>
      </w:r>
      <w:r w:rsidR="00180058" w:rsidRPr="00180058">
        <w:rPr>
          <w:rFonts w:ascii="Times New Roman" w:eastAsia="Times New Roman" w:hAnsi="Times New Roman"/>
          <w:color w:val="000000"/>
          <w:sz w:val="28"/>
          <w:szCs w:val="28"/>
          <w:lang w:eastAsia="ar-SA"/>
        </w:rPr>
        <w:t>ов</w:t>
      </w:r>
      <w:r w:rsidRPr="00180058">
        <w:rPr>
          <w:rFonts w:ascii="Times New Roman" w:eastAsia="Times New Roman" w:hAnsi="Times New Roman"/>
          <w:color w:val="000000"/>
          <w:sz w:val="28"/>
          <w:szCs w:val="28"/>
          <w:lang w:eastAsia="ar-SA"/>
        </w:rPr>
        <w:t xml:space="preserve"> неисполнения ранее выданных предписаний</w:t>
      </w:r>
      <w:r w:rsidR="00180058" w:rsidRPr="00180058">
        <w:rPr>
          <w:rFonts w:ascii="Times New Roman" w:eastAsia="Times New Roman" w:hAnsi="Times New Roman"/>
          <w:color w:val="000000"/>
          <w:sz w:val="28"/>
          <w:szCs w:val="28"/>
          <w:lang w:eastAsia="ar-SA"/>
        </w:rPr>
        <w:t xml:space="preserve"> не выявлено</w:t>
      </w:r>
      <w:r w:rsidRPr="00180058">
        <w:rPr>
          <w:rFonts w:ascii="Times New Roman" w:eastAsia="Times New Roman" w:hAnsi="Times New Roman"/>
          <w:color w:val="000000"/>
          <w:sz w:val="28"/>
          <w:szCs w:val="28"/>
        </w:rPr>
        <w:t>;</w:t>
      </w:r>
    </w:p>
    <w:p w:rsidR="00180058" w:rsidRPr="00180058" w:rsidRDefault="00BB53DB" w:rsidP="00180058">
      <w:pPr>
        <w:autoSpaceDE w:val="0"/>
        <w:autoSpaceDN w:val="0"/>
        <w:adjustRightInd w:val="0"/>
        <w:spacing w:after="0"/>
        <w:ind w:firstLine="709"/>
        <w:contextualSpacing/>
        <w:jc w:val="both"/>
        <w:rPr>
          <w:rFonts w:ascii="Times New Roman" w:eastAsia="Times New Roman" w:hAnsi="Times New Roman"/>
          <w:color w:val="000000"/>
          <w:sz w:val="28"/>
          <w:szCs w:val="28"/>
        </w:rPr>
      </w:pPr>
      <w:r w:rsidRPr="00180058">
        <w:rPr>
          <w:rFonts w:ascii="Times New Roman" w:eastAsia="Times New Roman" w:hAnsi="Times New Roman"/>
          <w:color w:val="000000"/>
          <w:sz w:val="28"/>
          <w:szCs w:val="28"/>
        </w:rPr>
        <w:t>– увеличилась общая сумма наложенных административны</w:t>
      </w:r>
      <w:r w:rsidR="00180058" w:rsidRPr="00180058">
        <w:rPr>
          <w:rFonts w:ascii="Times New Roman" w:eastAsia="Times New Roman" w:hAnsi="Times New Roman"/>
          <w:color w:val="000000"/>
          <w:sz w:val="28"/>
          <w:szCs w:val="28"/>
        </w:rPr>
        <w:t>х штрафов;</w:t>
      </w:r>
    </w:p>
    <w:p w:rsidR="00180058" w:rsidRPr="00180058" w:rsidRDefault="00180058" w:rsidP="00180058">
      <w:pPr>
        <w:autoSpaceDE w:val="0"/>
        <w:autoSpaceDN w:val="0"/>
        <w:adjustRightInd w:val="0"/>
        <w:spacing w:after="0"/>
        <w:ind w:firstLine="709"/>
        <w:contextualSpacing/>
        <w:jc w:val="both"/>
        <w:rPr>
          <w:rFonts w:ascii="Times New Roman" w:eastAsia="Times New Roman" w:hAnsi="Times New Roman"/>
          <w:color w:val="000000"/>
          <w:sz w:val="28"/>
          <w:szCs w:val="28"/>
        </w:rPr>
      </w:pPr>
    </w:p>
    <w:p w:rsidR="006A731A" w:rsidRDefault="00BB53DB" w:rsidP="00180058">
      <w:pPr>
        <w:tabs>
          <w:tab w:val="left" w:pos="6663"/>
        </w:tabs>
        <w:autoSpaceDE w:val="0"/>
        <w:autoSpaceDN w:val="0"/>
        <w:adjustRightInd w:val="0"/>
        <w:spacing w:after="0"/>
        <w:ind w:firstLine="709"/>
        <w:contextualSpacing/>
        <w:jc w:val="both"/>
        <w:outlineLvl w:val="1"/>
        <w:rPr>
          <w:rFonts w:ascii="Times New Roman" w:eastAsia="Times New Roman" w:hAnsi="Times New Roman"/>
          <w:iCs/>
          <w:color w:val="000000"/>
          <w:sz w:val="28"/>
          <w:szCs w:val="28"/>
        </w:rPr>
      </w:pPr>
      <w:r w:rsidRPr="00180058">
        <w:rPr>
          <w:rFonts w:ascii="Times New Roman" w:eastAsia="Times New Roman" w:hAnsi="Times New Roman"/>
          <w:color w:val="000000"/>
          <w:sz w:val="28"/>
          <w:szCs w:val="28"/>
        </w:rPr>
        <w:t xml:space="preserve">– </w:t>
      </w:r>
      <w:r w:rsidRPr="00180058">
        <w:rPr>
          <w:rFonts w:ascii="Times New Roman" w:eastAsia="Times New Roman" w:hAnsi="Times New Roman"/>
          <w:iCs/>
          <w:color w:val="000000"/>
          <w:sz w:val="28"/>
          <w:szCs w:val="28"/>
        </w:rPr>
        <w:t>Наиболее распространенными причинами выявленных нарушений в сфере медицинской деятельности необходимо считать недостаточное финансирование бюджетных учреждений здравоохранения, не укомплектованность кадрами</w:t>
      </w:r>
      <w:r w:rsidR="006261E9" w:rsidRPr="00180058">
        <w:rPr>
          <w:rFonts w:ascii="Times New Roman" w:eastAsia="Times New Roman" w:hAnsi="Times New Roman"/>
          <w:iCs/>
          <w:color w:val="000000"/>
          <w:sz w:val="28"/>
          <w:szCs w:val="28"/>
        </w:rPr>
        <w:t>, нехватка медицинского об</w:t>
      </w:r>
      <w:r w:rsidR="00180058" w:rsidRPr="00180058">
        <w:rPr>
          <w:rFonts w:ascii="Times New Roman" w:eastAsia="Times New Roman" w:hAnsi="Times New Roman"/>
          <w:iCs/>
          <w:color w:val="000000"/>
          <w:sz w:val="28"/>
          <w:szCs w:val="28"/>
        </w:rPr>
        <w:t>о</w:t>
      </w:r>
      <w:r w:rsidR="006261E9" w:rsidRPr="00180058">
        <w:rPr>
          <w:rFonts w:ascii="Times New Roman" w:eastAsia="Times New Roman" w:hAnsi="Times New Roman"/>
          <w:iCs/>
          <w:color w:val="000000"/>
          <w:sz w:val="28"/>
          <w:szCs w:val="28"/>
        </w:rPr>
        <w:t>рудования</w:t>
      </w:r>
      <w:r w:rsidR="006A731A">
        <w:rPr>
          <w:rFonts w:ascii="Times New Roman" w:eastAsia="Times New Roman" w:hAnsi="Times New Roman"/>
          <w:iCs/>
          <w:color w:val="000000"/>
          <w:sz w:val="28"/>
          <w:szCs w:val="28"/>
        </w:rPr>
        <w:t>;</w:t>
      </w:r>
    </w:p>
    <w:p w:rsidR="00BB53DB" w:rsidRPr="00180058" w:rsidRDefault="006A731A" w:rsidP="00180058">
      <w:pPr>
        <w:tabs>
          <w:tab w:val="left" w:pos="6663"/>
        </w:tabs>
        <w:autoSpaceDE w:val="0"/>
        <w:autoSpaceDN w:val="0"/>
        <w:adjustRightInd w:val="0"/>
        <w:spacing w:after="0"/>
        <w:ind w:firstLine="709"/>
        <w:contextualSpacing/>
        <w:jc w:val="both"/>
        <w:outlineLvl w:val="1"/>
        <w:rPr>
          <w:rFonts w:ascii="Times New Roman" w:hAnsi="Times New Roman"/>
          <w:color w:val="000000"/>
          <w:sz w:val="28"/>
          <w:szCs w:val="28"/>
          <w:lang w:eastAsia="ar-SA"/>
        </w:rPr>
      </w:pPr>
      <w:r>
        <w:rPr>
          <w:rFonts w:ascii="Times New Roman" w:eastAsia="Times New Roman" w:hAnsi="Times New Roman"/>
          <w:iCs/>
          <w:color w:val="000000"/>
          <w:sz w:val="28"/>
          <w:szCs w:val="28"/>
        </w:rPr>
        <w:t xml:space="preserve">- </w:t>
      </w:r>
      <w:r w:rsidR="00BB53DB" w:rsidRPr="00180058">
        <w:rPr>
          <w:rFonts w:ascii="Times New Roman" w:eastAsia="Times New Roman" w:hAnsi="Times New Roman"/>
          <w:iCs/>
          <w:color w:val="000000"/>
          <w:sz w:val="28"/>
          <w:szCs w:val="28"/>
        </w:rPr>
        <w:t xml:space="preserve"> </w:t>
      </w:r>
      <w:r w:rsidR="00BB53DB" w:rsidRPr="00180058">
        <w:rPr>
          <w:rFonts w:ascii="Times New Roman" w:hAnsi="Times New Roman"/>
          <w:color w:val="000000"/>
          <w:sz w:val="28"/>
          <w:szCs w:val="28"/>
        </w:rPr>
        <w:t>Основными причинами нарушений в сфере хранения лекарственных средств и медицинских изделий являются ослабленный контрол</w:t>
      </w:r>
      <w:r w:rsidR="00180058" w:rsidRPr="00180058">
        <w:rPr>
          <w:rFonts w:ascii="Times New Roman" w:hAnsi="Times New Roman"/>
          <w:color w:val="000000"/>
          <w:sz w:val="28"/>
          <w:szCs w:val="28"/>
        </w:rPr>
        <w:t>ь со стороны ответственных лиц</w:t>
      </w:r>
      <w:r w:rsidR="00BB53DB" w:rsidRPr="00180058">
        <w:rPr>
          <w:rFonts w:ascii="Times New Roman" w:hAnsi="Times New Roman"/>
          <w:color w:val="000000"/>
          <w:sz w:val="28"/>
          <w:szCs w:val="28"/>
        </w:rPr>
        <w:t xml:space="preserve">, </w:t>
      </w:r>
      <w:r w:rsidR="00BB53DB" w:rsidRPr="00180058">
        <w:rPr>
          <w:rFonts w:ascii="Times New Roman" w:hAnsi="Times New Roman"/>
          <w:color w:val="000000"/>
          <w:sz w:val="28"/>
          <w:szCs w:val="28"/>
          <w:lang w:eastAsia="ar-SA"/>
        </w:rPr>
        <w:t>недостаточный уровень знания специалистами действующих нормативных документов и инструкций, непринятие своевременных мер по обеспечению порядка надлежащей аптечной практики.</w:t>
      </w:r>
    </w:p>
    <w:p w:rsidR="009E113D" w:rsidRPr="00180058" w:rsidRDefault="009E113D" w:rsidP="00180058">
      <w:pPr>
        <w:spacing w:after="0"/>
        <w:ind w:firstLine="708"/>
        <w:jc w:val="both"/>
        <w:rPr>
          <w:sz w:val="28"/>
          <w:szCs w:val="28"/>
        </w:rPr>
      </w:pPr>
      <w:r w:rsidRPr="00180058">
        <w:rPr>
          <w:rFonts w:ascii="Times New Roman" w:eastAsia="Times New Roman" w:hAnsi="Times New Roman" w:cs="Times New Roman"/>
          <w:sz w:val="28"/>
          <w:szCs w:val="28"/>
        </w:rPr>
        <w:t>В заключени</w:t>
      </w:r>
      <w:proofErr w:type="gramStart"/>
      <w:r w:rsidRPr="00180058">
        <w:rPr>
          <w:rFonts w:ascii="Times New Roman" w:eastAsia="Times New Roman" w:hAnsi="Times New Roman" w:cs="Times New Roman"/>
          <w:sz w:val="28"/>
          <w:szCs w:val="28"/>
        </w:rPr>
        <w:t>и</w:t>
      </w:r>
      <w:proofErr w:type="gramEnd"/>
      <w:r w:rsidRPr="00180058">
        <w:rPr>
          <w:rFonts w:ascii="Times New Roman" w:eastAsia="Times New Roman" w:hAnsi="Times New Roman" w:cs="Times New Roman"/>
          <w:sz w:val="28"/>
          <w:szCs w:val="28"/>
        </w:rPr>
        <w:t xml:space="preserve"> хотелось бы отметить, что </w:t>
      </w:r>
      <w:r w:rsidR="0036002E">
        <w:rPr>
          <w:rFonts w:ascii="Times New Roman" w:eastAsia="Times New Roman" w:hAnsi="Times New Roman" w:cs="Times New Roman"/>
          <w:sz w:val="28"/>
          <w:szCs w:val="28"/>
        </w:rPr>
        <w:t xml:space="preserve">основной функцией </w:t>
      </w:r>
      <w:r w:rsidRPr="00180058">
        <w:rPr>
          <w:rFonts w:ascii="Times New Roman" w:eastAsia="Times New Roman" w:hAnsi="Times New Roman" w:cs="Times New Roman"/>
          <w:sz w:val="28"/>
          <w:szCs w:val="28"/>
        </w:rPr>
        <w:t xml:space="preserve"> Росздравнадзора является: повышение эффективности, качества и безопасности системы здравоохранения для граждан Российской Федерации. Профилактика правонарушений в сфере здравоохранения, является, прежде всего, инструментом предупреждения нарушения обязательных требований. Соблюдение установленных норм в обозначенной сфере является необходимым условием, дающим возможность снизить риск   угрозы причинения вреда жизни и здоровью граждан.  Требование времени таково, что ориентация на приоритет интересов граждан, должна стать тем направлением, которое определяет ежедневную деятельность государственных органов и организаций, осуществляющих деятель</w:t>
      </w:r>
      <w:r w:rsidR="00180058" w:rsidRPr="00180058">
        <w:rPr>
          <w:rFonts w:ascii="Times New Roman" w:eastAsia="Times New Roman" w:hAnsi="Times New Roman" w:cs="Times New Roman"/>
          <w:sz w:val="28"/>
          <w:szCs w:val="28"/>
        </w:rPr>
        <w:t xml:space="preserve">ность в сфере здравоохранения. </w:t>
      </w:r>
      <w:r w:rsidRPr="00180058">
        <w:rPr>
          <w:rFonts w:ascii="Times New Roman" w:eastAsia="Times New Roman" w:hAnsi="Times New Roman" w:cs="Times New Roman"/>
          <w:sz w:val="28"/>
          <w:szCs w:val="28"/>
        </w:rPr>
        <w:t>Совершенствование доступности и качества оказания медицинской помощи, безусловно, повлияет на общую удовлетворенность населения региона, приведет к снижению общего количества жалоб и обращений в надзорные органы.</w:t>
      </w:r>
    </w:p>
    <w:p w:rsidR="009E113D" w:rsidRPr="00493D48" w:rsidRDefault="009E113D" w:rsidP="00180058">
      <w:pPr>
        <w:spacing w:after="0"/>
        <w:ind w:firstLine="708"/>
        <w:jc w:val="both"/>
        <w:rPr>
          <w:sz w:val="28"/>
          <w:szCs w:val="28"/>
        </w:rPr>
      </w:pPr>
    </w:p>
    <w:sectPr w:rsidR="009E113D" w:rsidRPr="00493D48" w:rsidSect="006E0C9F">
      <w:pgSz w:w="11906" w:h="16838"/>
      <w:pgMar w:top="709" w:right="85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03398"/>
    <w:multiLevelType w:val="hybridMultilevel"/>
    <w:tmpl w:val="DB54E1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886C82"/>
    <w:multiLevelType w:val="hybridMultilevel"/>
    <w:tmpl w:val="DB54E1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useFELayout/>
  </w:compat>
  <w:rsids>
    <w:rsidRoot w:val="002F7B3F"/>
    <w:rsid w:val="000F3D03"/>
    <w:rsid w:val="001220C9"/>
    <w:rsid w:val="00150BB1"/>
    <w:rsid w:val="00180058"/>
    <w:rsid w:val="001C50E7"/>
    <w:rsid w:val="001D0265"/>
    <w:rsid w:val="00230A1A"/>
    <w:rsid w:val="002D7352"/>
    <w:rsid w:val="002F7B3F"/>
    <w:rsid w:val="0034246D"/>
    <w:rsid w:val="0036002E"/>
    <w:rsid w:val="00370D51"/>
    <w:rsid w:val="00415EFE"/>
    <w:rsid w:val="00493D48"/>
    <w:rsid w:val="00523053"/>
    <w:rsid w:val="00620F6F"/>
    <w:rsid w:val="006261E9"/>
    <w:rsid w:val="00675E9B"/>
    <w:rsid w:val="006A45CF"/>
    <w:rsid w:val="006A731A"/>
    <w:rsid w:val="006B1830"/>
    <w:rsid w:val="006B1B03"/>
    <w:rsid w:val="006E06D1"/>
    <w:rsid w:val="006E0C9F"/>
    <w:rsid w:val="0075228D"/>
    <w:rsid w:val="007B4921"/>
    <w:rsid w:val="008A6A33"/>
    <w:rsid w:val="009352E8"/>
    <w:rsid w:val="009A08AA"/>
    <w:rsid w:val="009E113D"/>
    <w:rsid w:val="00A17C1D"/>
    <w:rsid w:val="00A36313"/>
    <w:rsid w:val="00AC458D"/>
    <w:rsid w:val="00AD2FBF"/>
    <w:rsid w:val="00B67788"/>
    <w:rsid w:val="00B861DA"/>
    <w:rsid w:val="00BB53DB"/>
    <w:rsid w:val="00BE299B"/>
    <w:rsid w:val="00C1655B"/>
    <w:rsid w:val="00D11D08"/>
    <w:rsid w:val="00D26FF9"/>
    <w:rsid w:val="00F23207"/>
    <w:rsid w:val="00F915E2"/>
    <w:rsid w:val="00F95636"/>
    <w:rsid w:val="00FC4AD9"/>
    <w:rsid w:val="00FF1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FBF"/>
  </w:style>
  <w:style w:type="paragraph" w:styleId="1">
    <w:name w:val="heading 1"/>
    <w:basedOn w:val="a"/>
    <w:next w:val="a"/>
    <w:link w:val="10"/>
    <w:uiPriority w:val="99"/>
    <w:qFormat/>
    <w:rsid w:val="00FF150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F7B3F"/>
    <w:pPr>
      <w:spacing w:after="160" w:line="259" w:lineRule="auto"/>
      <w:ind w:left="720"/>
      <w:contextualSpacing/>
    </w:pPr>
    <w:rPr>
      <w:rFonts w:ascii="Calibri" w:eastAsia="Calibri" w:hAnsi="Calibri" w:cs="Times New Roman"/>
      <w:lang w:eastAsia="en-US"/>
    </w:rPr>
  </w:style>
  <w:style w:type="paragraph" w:styleId="a5">
    <w:name w:val="Normal (Web)"/>
    <w:basedOn w:val="a"/>
    <w:uiPriority w:val="99"/>
    <w:rsid w:val="006B1830"/>
    <w:pPr>
      <w:spacing w:before="100" w:beforeAutospacing="1" w:after="100" w:afterAutospacing="1" w:line="240" w:lineRule="auto"/>
    </w:pPr>
    <w:rPr>
      <w:rFonts w:ascii="Times New Roman" w:eastAsia="Calibri" w:hAnsi="Times New Roman" w:cs="Times New Roman"/>
      <w:sz w:val="24"/>
      <w:szCs w:val="24"/>
    </w:rPr>
  </w:style>
  <w:style w:type="character" w:customStyle="1" w:styleId="a4">
    <w:name w:val="Абзац списка Знак"/>
    <w:link w:val="a3"/>
    <w:uiPriority w:val="34"/>
    <w:locked/>
    <w:rsid w:val="006B1830"/>
    <w:rPr>
      <w:rFonts w:ascii="Calibri" w:eastAsia="Calibri" w:hAnsi="Calibri" w:cs="Times New Roman"/>
      <w:lang w:eastAsia="en-US"/>
    </w:rPr>
  </w:style>
  <w:style w:type="character" w:customStyle="1" w:styleId="10">
    <w:name w:val="Заголовок 1 Знак"/>
    <w:basedOn w:val="a0"/>
    <w:link w:val="1"/>
    <w:uiPriority w:val="99"/>
    <w:rsid w:val="00FF150E"/>
    <w:rPr>
      <w:rFonts w:ascii="Arial" w:hAnsi="Arial" w:cs="Arial"/>
      <w:b/>
      <w:bCs/>
      <w:color w:val="26282F"/>
      <w:sz w:val="24"/>
      <w:szCs w:val="24"/>
    </w:rPr>
  </w:style>
  <w:style w:type="paragraph" w:customStyle="1" w:styleId="11">
    <w:name w:val="Без интервала1"/>
    <w:uiPriority w:val="99"/>
    <w:qFormat/>
    <w:rsid w:val="00F95636"/>
    <w:pPr>
      <w:spacing w:after="0" w:line="240" w:lineRule="auto"/>
    </w:pPr>
    <w:rPr>
      <w:rFonts w:ascii="Times New Roman" w:eastAsia="Times New Roman" w:hAnsi="Times New Roman" w:cs="Times New Roman"/>
      <w:sz w:val="24"/>
      <w:szCs w:val="24"/>
      <w:lang w:eastAsia="ar-SA"/>
    </w:rPr>
  </w:style>
  <w:style w:type="character" w:styleId="a6">
    <w:name w:val="Hyperlink"/>
    <w:uiPriority w:val="99"/>
    <w:semiHidden/>
    <w:unhideWhenUsed/>
    <w:rsid w:val="00F915E2"/>
    <w:rPr>
      <w:color w:val="0000FF"/>
      <w:u w:val="single"/>
    </w:rPr>
  </w:style>
  <w:style w:type="paragraph" w:styleId="a7">
    <w:name w:val="Balloon Text"/>
    <w:basedOn w:val="a"/>
    <w:link w:val="a8"/>
    <w:uiPriority w:val="99"/>
    <w:semiHidden/>
    <w:unhideWhenUsed/>
    <w:rsid w:val="00D11D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1D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openxmlformats.org/officeDocument/2006/relationships/settings" Target="settings.xml"/><Relationship Id="rId7" Type="http://schemas.openxmlformats.org/officeDocument/2006/relationships/hyperlink" Target="http://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5" Type="http://schemas.openxmlformats.org/officeDocument/2006/relationships/hyperlink" Target="http://internet.gar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14</Pages>
  <Words>4929</Words>
  <Characters>28100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solodovnik</dc:creator>
  <cp:keywords/>
  <dc:description/>
  <cp:lastModifiedBy>solodovnik</cp:lastModifiedBy>
  <cp:revision>11</cp:revision>
  <cp:lastPrinted>2018-10-16T21:17:00Z</cp:lastPrinted>
  <dcterms:created xsi:type="dcterms:W3CDTF">2018-10-15T21:29:00Z</dcterms:created>
  <dcterms:modified xsi:type="dcterms:W3CDTF">2018-10-16T21:25:00Z</dcterms:modified>
</cp:coreProperties>
</file>